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44" w:rsidRPr="00B64AE9" w:rsidRDefault="00862B44" w:rsidP="00B64AE9">
      <w:pPr>
        <w:pStyle w:val="Nagwek2"/>
        <w:numPr>
          <w:ilvl w:val="0"/>
          <w:numId w:val="0"/>
        </w:numPr>
        <w:jc w:val="center"/>
        <w:rPr>
          <w:rFonts w:ascii="Arial" w:hAnsi="Arial" w:cs="Arial"/>
          <w:sz w:val="22"/>
          <w:szCs w:val="24"/>
          <w:lang w:val="pl-PL"/>
        </w:rPr>
      </w:pPr>
      <w:r w:rsidRPr="00B64AE9">
        <w:rPr>
          <w:rFonts w:ascii="Arial" w:hAnsi="Arial" w:cs="Arial"/>
          <w:sz w:val="22"/>
          <w:szCs w:val="24"/>
          <w:lang w:val="pl-PL"/>
        </w:rPr>
        <w:t xml:space="preserve">Uchwała nr 6/2016 </w:t>
      </w:r>
    </w:p>
    <w:p w:rsidR="00862B44" w:rsidRPr="00B64AE9" w:rsidRDefault="00862B44" w:rsidP="00B64AE9">
      <w:pPr>
        <w:pStyle w:val="Nagwek2"/>
        <w:numPr>
          <w:ilvl w:val="0"/>
          <w:numId w:val="0"/>
        </w:numPr>
        <w:jc w:val="center"/>
        <w:rPr>
          <w:rFonts w:ascii="Arial" w:hAnsi="Arial" w:cs="Arial"/>
          <w:sz w:val="22"/>
          <w:szCs w:val="24"/>
          <w:lang w:val="pl-PL"/>
        </w:rPr>
      </w:pPr>
      <w:r w:rsidRPr="00B64AE9">
        <w:rPr>
          <w:rFonts w:ascii="Arial" w:hAnsi="Arial" w:cs="Arial"/>
          <w:sz w:val="22"/>
          <w:szCs w:val="24"/>
          <w:lang w:val="pl-PL"/>
        </w:rPr>
        <w:t>Komisji Wyborczej Uniwersytetu</w:t>
      </w:r>
    </w:p>
    <w:p w:rsidR="00862B44" w:rsidRPr="00B64AE9" w:rsidRDefault="00862B44" w:rsidP="00B64AE9">
      <w:pPr>
        <w:jc w:val="center"/>
        <w:rPr>
          <w:rFonts w:ascii="Arial" w:hAnsi="Arial" w:cs="Arial"/>
          <w:b/>
          <w:sz w:val="22"/>
          <w:szCs w:val="24"/>
        </w:rPr>
      </w:pPr>
      <w:r w:rsidRPr="00B64AE9">
        <w:rPr>
          <w:rFonts w:ascii="Arial" w:hAnsi="Arial" w:cs="Arial"/>
          <w:b/>
          <w:sz w:val="22"/>
          <w:szCs w:val="24"/>
        </w:rPr>
        <w:t>z dnia 3 marca 2016 roku</w:t>
      </w:r>
    </w:p>
    <w:p w:rsidR="00862B44" w:rsidRPr="00B64AE9" w:rsidRDefault="00862B44" w:rsidP="00862B44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862B44" w:rsidRPr="00B64AE9" w:rsidRDefault="00862B44" w:rsidP="00862B44">
      <w:pPr>
        <w:pStyle w:val="Tekstpodstawowy"/>
        <w:spacing w:line="360" w:lineRule="auto"/>
        <w:rPr>
          <w:rFonts w:ascii="Arial" w:hAnsi="Arial" w:cs="Arial"/>
          <w:sz w:val="22"/>
          <w:szCs w:val="24"/>
        </w:rPr>
      </w:pPr>
      <w:r w:rsidRPr="00B64AE9">
        <w:rPr>
          <w:rFonts w:ascii="Arial" w:hAnsi="Arial" w:cs="Arial"/>
          <w:sz w:val="22"/>
          <w:szCs w:val="24"/>
        </w:rPr>
        <w:t xml:space="preserve">w sprawie </w:t>
      </w:r>
      <w:r w:rsidR="00E62706" w:rsidRPr="00B64AE9">
        <w:rPr>
          <w:rFonts w:ascii="Arial" w:hAnsi="Arial" w:cs="Arial"/>
          <w:sz w:val="22"/>
          <w:szCs w:val="24"/>
        </w:rPr>
        <w:t>przebiegu</w:t>
      </w:r>
      <w:r w:rsidRPr="00B64AE9">
        <w:rPr>
          <w:rFonts w:ascii="Arial" w:hAnsi="Arial" w:cs="Arial"/>
          <w:sz w:val="22"/>
          <w:szCs w:val="24"/>
        </w:rPr>
        <w:t xml:space="preserve"> otwartego dla pracowników i studentów zebrania z kandydatami na Rektora Uniwersytetu im. Adama Mickiewicza w Poznaniu na kadencję 2016-2020 w dniu 22 marca 2016 roku o godz. 10.00 oraz </w:t>
      </w:r>
      <w:r w:rsidR="00E62706" w:rsidRPr="00B64AE9">
        <w:rPr>
          <w:rFonts w:ascii="Arial" w:hAnsi="Arial" w:cs="Arial"/>
          <w:sz w:val="22"/>
          <w:szCs w:val="24"/>
        </w:rPr>
        <w:t>przebiegu</w:t>
      </w:r>
      <w:r w:rsidRPr="00B64AE9">
        <w:rPr>
          <w:rFonts w:ascii="Arial" w:hAnsi="Arial" w:cs="Arial"/>
          <w:sz w:val="22"/>
          <w:szCs w:val="24"/>
        </w:rPr>
        <w:t xml:space="preserve"> zebrania wyborczego na Rektora Uniwersytetu im. Adama Mickiewicza w Poznaniu na kadencję 2016-2020 w dniu 4 kwietnia 2016 roku o godz. 10.00.</w:t>
      </w:r>
    </w:p>
    <w:p w:rsidR="00862B44" w:rsidRPr="00B64AE9" w:rsidRDefault="00862B44" w:rsidP="00862B44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</w:p>
    <w:p w:rsidR="00862B44" w:rsidRPr="00B64AE9" w:rsidRDefault="00862B44" w:rsidP="00862B44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B64AE9">
        <w:rPr>
          <w:rFonts w:ascii="Arial" w:hAnsi="Arial" w:cs="Arial"/>
          <w:b/>
          <w:sz w:val="22"/>
          <w:szCs w:val="24"/>
        </w:rPr>
        <w:t>Na podstawie § 207 ust. 1 Statutu UAM  Komisja  Wyborcza Uniwersytetu ustala:</w:t>
      </w:r>
    </w:p>
    <w:p w:rsidR="00862B44" w:rsidRPr="00D96C41" w:rsidRDefault="00D96C41" w:rsidP="00D96C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</w:t>
      </w:r>
      <w:r w:rsidR="00E62706" w:rsidRPr="00D96C41">
        <w:rPr>
          <w:rFonts w:ascii="Arial" w:hAnsi="Arial" w:cs="Arial"/>
          <w:b/>
          <w:sz w:val="22"/>
          <w:szCs w:val="24"/>
        </w:rPr>
        <w:t>rzebieg</w:t>
      </w:r>
      <w:r w:rsidR="00862B44" w:rsidRPr="00D96C41">
        <w:rPr>
          <w:rFonts w:ascii="Arial" w:hAnsi="Arial" w:cs="Arial"/>
          <w:b/>
          <w:sz w:val="22"/>
          <w:szCs w:val="24"/>
        </w:rPr>
        <w:t xml:space="preserve"> otwartego zebrania dla pracowników i studentów z kandydatami na Rektora Uniwersytetu im. Adama Mickiewicza w Poznaniu na kadencję 2016-2020 w dniu 22 marca 2016 roku o godz. 10.00, Aula UAM</w:t>
      </w:r>
      <w:r>
        <w:rPr>
          <w:rFonts w:ascii="Arial" w:hAnsi="Arial" w:cs="Arial"/>
          <w:b/>
          <w:sz w:val="22"/>
          <w:szCs w:val="24"/>
        </w:rPr>
        <w:t>:</w:t>
      </w:r>
    </w:p>
    <w:p w:rsidR="00862B44" w:rsidRPr="00B64AE9" w:rsidRDefault="00D96C41" w:rsidP="00D96C4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62B44" w:rsidRPr="00B64AE9">
        <w:rPr>
          <w:rFonts w:ascii="Arial" w:hAnsi="Arial" w:cs="Arial"/>
          <w:sz w:val="22"/>
        </w:rPr>
        <w:t>twarcie zebrania wyborczego</w:t>
      </w:r>
      <w:r w:rsidR="00E62706" w:rsidRPr="00B64AE9">
        <w:rPr>
          <w:rFonts w:ascii="Arial" w:hAnsi="Arial" w:cs="Arial"/>
          <w:sz w:val="22"/>
        </w:rPr>
        <w:t xml:space="preserve"> przez Przewodniczącego Komisji Wyborczej Uniwersytetu.</w:t>
      </w:r>
    </w:p>
    <w:p w:rsidR="00862B44" w:rsidRPr="00B64AE9" w:rsidRDefault="00D96C41" w:rsidP="00D96C4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862B44" w:rsidRPr="00B64AE9">
        <w:rPr>
          <w:rFonts w:ascii="Arial" w:hAnsi="Arial" w:cs="Arial"/>
          <w:sz w:val="22"/>
        </w:rPr>
        <w:t>rezentacja programów wyborczych Kandydatów na Rektora</w:t>
      </w:r>
    </w:p>
    <w:p w:rsidR="00862B44" w:rsidRPr="00B64AE9" w:rsidRDefault="00862B44" w:rsidP="00D96C41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B64AE9">
        <w:rPr>
          <w:rFonts w:ascii="Arial" w:hAnsi="Arial" w:cs="Arial"/>
          <w:i/>
          <w:sz w:val="22"/>
        </w:rPr>
        <w:t xml:space="preserve">Każdy z kandydatów na Rektora ma do dyspozycji 30 minut na przedstawienie swojego programu wyborczego. W swoim bloku wyborczym może występować sam lub może być zaprezentowany przez </w:t>
      </w:r>
      <w:r w:rsidR="00D96C41">
        <w:rPr>
          <w:rFonts w:ascii="Arial" w:hAnsi="Arial" w:cs="Arial"/>
          <w:i/>
          <w:sz w:val="22"/>
        </w:rPr>
        <w:t xml:space="preserve">inne </w:t>
      </w:r>
      <w:r w:rsidR="00704797">
        <w:rPr>
          <w:rFonts w:ascii="Arial" w:hAnsi="Arial" w:cs="Arial"/>
          <w:i/>
          <w:sz w:val="22"/>
        </w:rPr>
        <w:t xml:space="preserve"> osoby.</w:t>
      </w:r>
      <w:r w:rsidRPr="00B64AE9">
        <w:rPr>
          <w:rFonts w:ascii="Arial" w:hAnsi="Arial" w:cs="Arial"/>
          <w:i/>
          <w:sz w:val="22"/>
        </w:rPr>
        <w:t xml:space="preserve"> </w:t>
      </w:r>
    </w:p>
    <w:p w:rsidR="00862B44" w:rsidRPr="00B64AE9" w:rsidRDefault="00862B44" w:rsidP="00D96C41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B64AE9">
        <w:rPr>
          <w:rFonts w:ascii="Arial" w:hAnsi="Arial" w:cs="Arial"/>
          <w:i/>
          <w:sz w:val="22"/>
        </w:rPr>
        <w:t xml:space="preserve">Kolejność prezentacji </w:t>
      </w:r>
      <w:r w:rsidR="00E62706" w:rsidRPr="00B64AE9">
        <w:rPr>
          <w:rFonts w:ascii="Arial" w:hAnsi="Arial" w:cs="Arial"/>
          <w:i/>
          <w:sz w:val="22"/>
        </w:rPr>
        <w:t>ustala się</w:t>
      </w:r>
      <w:r w:rsidRPr="00B64AE9">
        <w:rPr>
          <w:rFonts w:ascii="Arial" w:hAnsi="Arial" w:cs="Arial"/>
          <w:i/>
          <w:sz w:val="22"/>
        </w:rPr>
        <w:t xml:space="preserve"> w drodze losowania przed zebraniem wyborczym. </w:t>
      </w:r>
    </w:p>
    <w:p w:rsidR="00862B44" w:rsidRPr="00B64AE9" w:rsidRDefault="00862B44" w:rsidP="00D96C41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B64AE9">
        <w:rPr>
          <w:rFonts w:ascii="Arial" w:hAnsi="Arial" w:cs="Arial"/>
          <w:i/>
          <w:sz w:val="22"/>
        </w:rPr>
        <w:t>Kandydat na Rektora może posługiwać się w trakcie prezentacji swojego programu wyborczego środkami audiowizualnymi oraz przekazywać informacje uczestnikom zebrania w formie materiałów drukowanych.</w:t>
      </w:r>
    </w:p>
    <w:p w:rsidR="00862B44" w:rsidRPr="00B64AE9" w:rsidRDefault="00D96C41" w:rsidP="00D96C4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862B44" w:rsidRPr="00B64AE9">
        <w:rPr>
          <w:rFonts w:ascii="Arial" w:hAnsi="Arial" w:cs="Arial"/>
          <w:sz w:val="22"/>
        </w:rPr>
        <w:t>ytania z sali do Kandydatów na Rektora od uczestników zebrania wyborczego i elektorów.</w:t>
      </w:r>
    </w:p>
    <w:p w:rsidR="00862B44" w:rsidRPr="00B64AE9" w:rsidRDefault="00862B44" w:rsidP="00D96C41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B64AE9">
        <w:rPr>
          <w:rFonts w:ascii="Arial" w:hAnsi="Arial" w:cs="Arial"/>
          <w:i/>
          <w:sz w:val="22"/>
        </w:rPr>
        <w:t xml:space="preserve">Pytania z sali mogą być kierowane do wszystkich lub jednego kandydata. </w:t>
      </w:r>
    </w:p>
    <w:p w:rsidR="00862B44" w:rsidRPr="00B64AE9" w:rsidRDefault="00D96C41" w:rsidP="00D96C4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w</w:t>
      </w:r>
      <w:r w:rsidR="00DC2F40">
        <w:rPr>
          <w:rFonts w:ascii="Arial" w:hAnsi="Arial" w:cs="Arial"/>
          <w:color w:val="000000" w:themeColor="text1"/>
          <w:sz w:val="22"/>
        </w:rPr>
        <w:t>ystąpienia</w:t>
      </w:r>
      <w:r w:rsidR="00862B44" w:rsidRPr="00B64AE9">
        <w:rPr>
          <w:rFonts w:ascii="Arial" w:hAnsi="Arial" w:cs="Arial"/>
          <w:color w:val="000000" w:themeColor="text1"/>
          <w:sz w:val="22"/>
        </w:rPr>
        <w:t xml:space="preserve"> kandydatów na Rektora </w:t>
      </w:r>
      <w:r w:rsidR="00DC2F40">
        <w:rPr>
          <w:rFonts w:ascii="Arial" w:hAnsi="Arial" w:cs="Arial"/>
          <w:color w:val="000000" w:themeColor="text1"/>
          <w:sz w:val="22"/>
        </w:rPr>
        <w:t xml:space="preserve">– podsumowanie </w:t>
      </w:r>
      <w:r w:rsidR="00862B44" w:rsidRPr="00B64AE9">
        <w:rPr>
          <w:rFonts w:ascii="Arial" w:hAnsi="Arial" w:cs="Arial"/>
          <w:color w:val="000000" w:themeColor="text1"/>
          <w:sz w:val="22"/>
        </w:rPr>
        <w:t>(</w:t>
      </w:r>
      <w:r w:rsidR="00DC2F40">
        <w:rPr>
          <w:rFonts w:ascii="Arial" w:hAnsi="Arial" w:cs="Arial"/>
          <w:color w:val="000000" w:themeColor="text1"/>
          <w:sz w:val="22"/>
        </w:rPr>
        <w:t xml:space="preserve">w kolejności odwrotnej </w:t>
      </w:r>
      <w:r w:rsidR="00606582">
        <w:rPr>
          <w:rFonts w:ascii="Arial" w:hAnsi="Arial" w:cs="Arial"/>
          <w:color w:val="000000" w:themeColor="text1"/>
          <w:sz w:val="22"/>
        </w:rPr>
        <w:t xml:space="preserve">do </w:t>
      </w:r>
      <w:r w:rsidR="00DC2F40">
        <w:rPr>
          <w:rFonts w:ascii="Arial" w:hAnsi="Arial" w:cs="Arial"/>
          <w:color w:val="000000" w:themeColor="text1"/>
          <w:sz w:val="22"/>
        </w:rPr>
        <w:t xml:space="preserve">ustalonej przy prezentacji- </w:t>
      </w:r>
      <w:r w:rsidR="00DC2F40" w:rsidRPr="00B64AE9">
        <w:rPr>
          <w:rFonts w:ascii="Arial" w:hAnsi="Arial" w:cs="Arial"/>
          <w:color w:val="000000" w:themeColor="text1"/>
          <w:sz w:val="22"/>
        </w:rPr>
        <w:t>czas 5 minut</w:t>
      </w:r>
      <w:r w:rsidR="00DC2F40">
        <w:rPr>
          <w:rFonts w:ascii="Arial" w:hAnsi="Arial" w:cs="Arial"/>
          <w:color w:val="000000" w:themeColor="text1"/>
          <w:sz w:val="22"/>
        </w:rPr>
        <w:t>)</w:t>
      </w:r>
    </w:p>
    <w:p w:rsidR="00862B44" w:rsidRPr="00B64AE9" w:rsidRDefault="00D96C41" w:rsidP="00D96C4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z</w:t>
      </w:r>
      <w:r w:rsidR="00862B44" w:rsidRPr="00B64AE9">
        <w:rPr>
          <w:rFonts w:ascii="Arial" w:hAnsi="Arial" w:cs="Arial"/>
          <w:color w:val="000000" w:themeColor="text1"/>
          <w:sz w:val="22"/>
        </w:rPr>
        <w:t>akończenie spotkania wyborczego</w:t>
      </w:r>
      <w:r w:rsidR="00423DA0">
        <w:rPr>
          <w:rFonts w:ascii="Arial" w:hAnsi="Arial" w:cs="Arial"/>
          <w:color w:val="000000" w:themeColor="text1"/>
          <w:sz w:val="22"/>
        </w:rPr>
        <w:t>.</w:t>
      </w:r>
      <w:r w:rsidR="00862B44" w:rsidRPr="00B64AE9">
        <w:rPr>
          <w:rFonts w:ascii="Arial" w:hAnsi="Arial" w:cs="Arial"/>
          <w:color w:val="000000" w:themeColor="text1"/>
          <w:sz w:val="22"/>
        </w:rPr>
        <w:t xml:space="preserve"> </w:t>
      </w:r>
    </w:p>
    <w:p w:rsidR="00862B44" w:rsidRPr="00B64AE9" w:rsidRDefault="00862B44" w:rsidP="00862B44">
      <w:pPr>
        <w:pStyle w:val="Akapitzlist"/>
        <w:spacing w:line="360" w:lineRule="auto"/>
        <w:ind w:left="735"/>
        <w:rPr>
          <w:rFonts w:ascii="Arial" w:hAnsi="Arial" w:cs="Arial"/>
          <w:sz w:val="22"/>
        </w:rPr>
      </w:pPr>
    </w:p>
    <w:p w:rsidR="00862B44" w:rsidRPr="00B64AE9" w:rsidRDefault="00862B44" w:rsidP="00862B44">
      <w:pPr>
        <w:pStyle w:val="Akapitzlist"/>
        <w:spacing w:line="360" w:lineRule="auto"/>
        <w:ind w:left="735"/>
        <w:rPr>
          <w:rFonts w:ascii="Arial" w:hAnsi="Arial" w:cs="Arial"/>
          <w:sz w:val="22"/>
        </w:rPr>
      </w:pPr>
    </w:p>
    <w:p w:rsidR="00862B44" w:rsidRPr="00D96C41" w:rsidRDefault="00D96C41" w:rsidP="00D96C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P</w:t>
      </w:r>
      <w:r w:rsidR="00E62706" w:rsidRPr="00D96C41">
        <w:rPr>
          <w:rFonts w:ascii="Arial" w:hAnsi="Arial" w:cs="Arial"/>
          <w:b/>
          <w:sz w:val="22"/>
          <w:szCs w:val="24"/>
        </w:rPr>
        <w:t>rzebieg</w:t>
      </w:r>
      <w:r w:rsidR="00862B44" w:rsidRPr="00D96C41">
        <w:rPr>
          <w:rFonts w:ascii="Arial" w:hAnsi="Arial" w:cs="Arial"/>
          <w:b/>
          <w:sz w:val="22"/>
          <w:szCs w:val="24"/>
        </w:rPr>
        <w:t xml:space="preserve"> zebrania wyborczego na Rektora Uniwersytetu im. Adama Mickiewicza w Poznaniu na kadencję 2016-2020 w dniu 4 kwietnia 2016 roku o godz. 10.00, Aula UAM.</w:t>
      </w:r>
    </w:p>
    <w:p w:rsidR="00862B44" w:rsidRPr="00B64AE9" w:rsidRDefault="00862B44" w:rsidP="00862B44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4"/>
        </w:rPr>
      </w:pP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62B44" w:rsidRPr="00B64AE9">
        <w:rPr>
          <w:rFonts w:ascii="Arial" w:hAnsi="Arial" w:cs="Arial"/>
          <w:sz w:val="22"/>
        </w:rPr>
        <w:t xml:space="preserve">twarcie zebrania 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862B44" w:rsidRPr="00B64AE9">
        <w:rPr>
          <w:rFonts w:ascii="Arial" w:hAnsi="Arial" w:cs="Arial"/>
          <w:sz w:val="22"/>
        </w:rPr>
        <w:t>stalenie liczby elektorów obecnych na zebraniu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862B44" w:rsidRPr="00B64AE9">
        <w:rPr>
          <w:rFonts w:ascii="Arial" w:hAnsi="Arial" w:cs="Arial"/>
          <w:sz w:val="22"/>
        </w:rPr>
        <w:t>ystąpienie kandydatów na Rektora</w:t>
      </w:r>
      <w:r>
        <w:rPr>
          <w:rFonts w:ascii="Arial" w:hAnsi="Arial" w:cs="Arial"/>
          <w:sz w:val="22"/>
        </w:rPr>
        <w:t xml:space="preserve"> - </w:t>
      </w:r>
      <w:r w:rsidR="00862B44" w:rsidRPr="00B64AE9">
        <w:rPr>
          <w:rFonts w:ascii="Arial" w:hAnsi="Arial" w:cs="Arial"/>
          <w:sz w:val="22"/>
        </w:rPr>
        <w:t xml:space="preserve"> czas 15 minut </w:t>
      </w:r>
    </w:p>
    <w:p w:rsidR="00862B44" w:rsidRPr="00B64AE9" w:rsidRDefault="00862B44" w:rsidP="00D96C41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B64AE9">
        <w:rPr>
          <w:rFonts w:ascii="Arial" w:hAnsi="Arial" w:cs="Arial"/>
          <w:i/>
          <w:sz w:val="22"/>
        </w:rPr>
        <w:t>(nie przewiduje</w:t>
      </w:r>
      <w:r w:rsidR="00E62706" w:rsidRPr="00B64AE9">
        <w:rPr>
          <w:rFonts w:ascii="Arial" w:hAnsi="Arial" w:cs="Arial"/>
          <w:i/>
          <w:sz w:val="22"/>
        </w:rPr>
        <w:t xml:space="preserve"> się</w:t>
      </w:r>
      <w:r w:rsidRPr="00B64AE9">
        <w:rPr>
          <w:rFonts w:ascii="Arial" w:hAnsi="Arial" w:cs="Arial"/>
          <w:i/>
          <w:sz w:val="22"/>
        </w:rPr>
        <w:t xml:space="preserve"> możliwości zadawania pytań przez elektorów)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E62706" w:rsidRPr="00B64AE9">
        <w:rPr>
          <w:rFonts w:ascii="Arial" w:hAnsi="Arial" w:cs="Arial"/>
          <w:sz w:val="22"/>
        </w:rPr>
        <w:t>łosowanie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62B44" w:rsidRPr="00B64AE9">
        <w:rPr>
          <w:rFonts w:ascii="Arial" w:hAnsi="Arial" w:cs="Arial"/>
          <w:sz w:val="22"/>
        </w:rPr>
        <w:t xml:space="preserve">głoszenie wyników </w:t>
      </w:r>
      <w:r w:rsidR="00E62706" w:rsidRPr="00B64AE9">
        <w:rPr>
          <w:rFonts w:ascii="Arial" w:hAnsi="Arial" w:cs="Arial"/>
          <w:sz w:val="22"/>
        </w:rPr>
        <w:t>głosowania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862B44" w:rsidRPr="00B64AE9">
        <w:rPr>
          <w:rFonts w:ascii="Arial" w:hAnsi="Arial" w:cs="Arial"/>
          <w:sz w:val="22"/>
        </w:rPr>
        <w:t>rzerwa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862B44" w:rsidRPr="00B64AE9">
        <w:rPr>
          <w:rFonts w:ascii="Arial" w:hAnsi="Arial" w:cs="Arial"/>
          <w:sz w:val="22"/>
        </w:rPr>
        <w:t>ruga tura głosowania</w:t>
      </w:r>
      <w:r w:rsidR="00E62706" w:rsidRPr="00B64AE9">
        <w:rPr>
          <w:rFonts w:ascii="Arial" w:hAnsi="Arial" w:cs="Arial"/>
          <w:sz w:val="22"/>
        </w:rPr>
        <w:t xml:space="preserve"> (w przypadku </w:t>
      </w:r>
      <w:r w:rsidR="00DC2F40">
        <w:rPr>
          <w:rFonts w:ascii="Arial" w:hAnsi="Arial" w:cs="Arial"/>
          <w:sz w:val="22"/>
        </w:rPr>
        <w:t xml:space="preserve">braku </w:t>
      </w:r>
      <w:r w:rsidR="00E62706" w:rsidRPr="00B64AE9">
        <w:rPr>
          <w:rFonts w:ascii="Arial" w:hAnsi="Arial" w:cs="Arial"/>
          <w:sz w:val="22"/>
        </w:rPr>
        <w:t>wyboru w I turze)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62B44" w:rsidRPr="00B64AE9">
        <w:rPr>
          <w:rFonts w:ascii="Arial" w:hAnsi="Arial" w:cs="Arial"/>
          <w:sz w:val="22"/>
        </w:rPr>
        <w:t xml:space="preserve">głoszenie wyników </w:t>
      </w:r>
      <w:r w:rsidR="00E62706" w:rsidRPr="00B64AE9">
        <w:rPr>
          <w:rFonts w:ascii="Arial" w:hAnsi="Arial" w:cs="Arial"/>
          <w:sz w:val="22"/>
        </w:rPr>
        <w:t>głosowania</w:t>
      </w:r>
    </w:p>
    <w:p w:rsidR="00862B44" w:rsidRPr="00B64AE9" w:rsidRDefault="00D96C41" w:rsidP="00D96C41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62B44" w:rsidRPr="00B64AE9">
        <w:rPr>
          <w:rFonts w:ascii="Arial" w:hAnsi="Arial" w:cs="Arial"/>
          <w:sz w:val="22"/>
        </w:rPr>
        <w:t>amknięcie zebrania wyborczego.</w:t>
      </w:r>
    </w:p>
    <w:p w:rsidR="00862B44" w:rsidRPr="00B64AE9" w:rsidRDefault="00862B44" w:rsidP="00862B4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862B44" w:rsidRPr="00B64AE9" w:rsidRDefault="00862B44" w:rsidP="00862B44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</w:p>
    <w:p w:rsidR="00862B44" w:rsidRPr="00B64AE9" w:rsidRDefault="00862B44" w:rsidP="00862B44">
      <w:pPr>
        <w:pStyle w:val="Tekstpodstawowy2"/>
        <w:jc w:val="center"/>
        <w:rPr>
          <w:rFonts w:ascii="Arial" w:hAnsi="Arial" w:cs="Arial"/>
          <w:b/>
          <w:sz w:val="22"/>
          <w:szCs w:val="24"/>
        </w:rPr>
      </w:pPr>
      <w:r w:rsidRPr="00B64AE9">
        <w:rPr>
          <w:rFonts w:ascii="Arial" w:hAnsi="Arial" w:cs="Arial"/>
          <w:b/>
          <w:sz w:val="22"/>
          <w:szCs w:val="24"/>
        </w:rPr>
        <w:t>Przewodniczący Komisji Wyborczej Uniwersytetu</w:t>
      </w:r>
    </w:p>
    <w:p w:rsidR="00862B44" w:rsidRPr="00B64AE9" w:rsidRDefault="00862B44" w:rsidP="00862B44">
      <w:pPr>
        <w:pStyle w:val="Tekstpodstawowy2"/>
        <w:jc w:val="center"/>
        <w:rPr>
          <w:rFonts w:ascii="Arial" w:hAnsi="Arial" w:cs="Arial"/>
          <w:b/>
          <w:sz w:val="22"/>
          <w:szCs w:val="24"/>
        </w:rPr>
      </w:pPr>
    </w:p>
    <w:p w:rsidR="00862B44" w:rsidRPr="00B64AE9" w:rsidRDefault="00862B44" w:rsidP="00862B44">
      <w:pPr>
        <w:pStyle w:val="Tekstpodstawowy2"/>
        <w:jc w:val="center"/>
        <w:rPr>
          <w:rFonts w:ascii="Arial" w:hAnsi="Arial" w:cs="Arial"/>
          <w:sz w:val="26"/>
        </w:rPr>
      </w:pPr>
      <w:r w:rsidRPr="00B64AE9">
        <w:rPr>
          <w:rFonts w:ascii="Arial" w:hAnsi="Arial" w:cs="Arial"/>
          <w:b/>
          <w:sz w:val="22"/>
          <w:szCs w:val="24"/>
        </w:rPr>
        <w:t>Prof. dr hab. Grzegorz Schroeder</w:t>
      </w:r>
    </w:p>
    <w:p w:rsidR="00EE7E0E" w:rsidRDefault="00EE7E0E"/>
    <w:sectPr w:rsidR="00EE7E0E" w:rsidSect="002D4CD7">
      <w:headerReference w:type="default" r:id="rId7"/>
      <w:footerReference w:type="default" r:id="rId8"/>
      <w:pgSz w:w="11906" w:h="16838"/>
      <w:pgMar w:top="2126" w:right="1418" w:bottom="1418" w:left="1418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B7" w:rsidRDefault="00F773B7" w:rsidP="00F773B7">
      <w:r>
        <w:separator/>
      </w:r>
    </w:p>
  </w:endnote>
  <w:endnote w:type="continuationSeparator" w:id="0">
    <w:p w:rsidR="00F773B7" w:rsidRDefault="00F773B7" w:rsidP="00F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45" w:rsidRDefault="00ED0F8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0.65pt;margin-top:18.7pt;width:311.4pt;height:49.3pt;z-index:251661312" stroked="f">
          <v:textbox style="mso-next-textbox:#_x0000_s1025">
            <w:txbxContent>
              <w:p w:rsidR="00E66245" w:rsidRDefault="00C27A1F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H. Wieniawskiego 1, Collegium Minus, 61-712 Poznań</w:t>
                </w:r>
              </w:p>
              <w:p w:rsidR="00E66245" w:rsidRPr="00E1611C" w:rsidRDefault="00C27A1F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NIP 777 00 06 350, REGON 000001293</w:t>
                </w:r>
              </w:p>
              <w:p w:rsidR="00E66245" w:rsidRPr="00E1611C" w:rsidRDefault="00C27A1F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61 829 43 95, fax. +48 61 829 44 05</w:t>
                </w:r>
              </w:p>
              <w:p w:rsidR="00E66245" w:rsidRPr="00E1611C" w:rsidRDefault="00C27A1F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dkio@amu.edu.pl</w:t>
                </w:r>
              </w:p>
              <w:p w:rsidR="00E66245" w:rsidRPr="00E1611C" w:rsidRDefault="00606582" w:rsidP="00E1611C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7" type="#_x0000_t202" style="position:absolute;margin-left:156.1pt;margin-top:68pt;width:173.6pt;height:21.1pt;z-index:251663360" filled="f" stroked="f">
          <v:textbox style="mso-next-textbox:#_x0000_s1027">
            <w:txbxContent>
              <w:p w:rsidR="00E66245" w:rsidRPr="00B56CB3" w:rsidRDefault="00C27A1F" w:rsidP="00B56CB3">
                <w:pP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</w:t>
                </w:r>
                <w:r w:rsidRPr="00B56CB3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</w:t>
                </w: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u.edu.pl</w:t>
                </w:r>
              </w:p>
            </w:txbxContent>
          </v:textbox>
        </v:shape>
      </w:pict>
    </w:r>
    <w:r w:rsidR="00C27A1F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B7" w:rsidRDefault="00F773B7" w:rsidP="00F773B7">
      <w:r>
        <w:separator/>
      </w:r>
    </w:p>
  </w:footnote>
  <w:footnote w:type="continuationSeparator" w:id="0">
    <w:p w:rsidR="00F773B7" w:rsidRDefault="00F773B7" w:rsidP="00F7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45" w:rsidRDefault="00ED0F87" w:rsidP="00262585">
    <w:pPr>
      <w:pStyle w:val="Nagwek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8.9pt;margin-top:63.95pt;width:336.6pt;height:26.8pt;z-index:-251654144" stroked="f">
          <v:textbox style="mso-next-textbox:#_x0000_s1026" inset=",0,,0">
            <w:txbxContent>
              <w:p w:rsidR="00E66245" w:rsidRPr="006C0B2E" w:rsidRDefault="00C27A1F" w:rsidP="00A828A8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  <w:r>
                  <w:rPr>
                    <w:rFonts w:ascii="Minion Pro" w:hAnsi="Minion Pro"/>
                    <w:b/>
                    <w:spacing w:val="-3"/>
                    <w:sz w:val="22"/>
                  </w:rPr>
                  <w:t xml:space="preserve">Komisja Wyborcza Uniwersytetu </w:t>
                </w:r>
              </w:p>
              <w:p w:rsidR="00E66245" w:rsidRPr="006C0B2E" w:rsidRDefault="00606582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</w:p>
              <w:p w:rsidR="00E66245" w:rsidRPr="00394221" w:rsidRDefault="00606582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color w:val="0A1F62"/>
                    <w:spacing w:val="-4"/>
                    <w:sz w:val="40"/>
                  </w:rPr>
                </w:pPr>
              </w:p>
            </w:txbxContent>
          </v:textbox>
        </v:shape>
      </w:pict>
    </w:r>
    <w:r w:rsidR="00C27A1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-8255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400"/>
    <w:multiLevelType w:val="hybridMultilevel"/>
    <w:tmpl w:val="B4B8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CED"/>
    <w:multiLevelType w:val="hybridMultilevel"/>
    <w:tmpl w:val="6EA88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7832"/>
    <w:multiLevelType w:val="hybridMultilevel"/>
    <w:tmpl w:val="2E56116E"/>
    <w:lvl w:ilvl="0" w:tplc="73AE7F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2775"/>
    <w:multiLevelType w:val="hybridMultilevel"/>
    <w:tmpl w:val="886865FC"/>
    <w:lvl w:ilvl="0" w:tplc="DA38480C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6B05"/>
    <w:multiLevelType w:val="hybridMultilevel"/>
    <w:tmpl w:val="1DBC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508C"/>
    <w:multiLevelType w:val="hybridMultilevel"/>
    <w:tmpl w:val="FBE41380"/>
    <w:lvl w:ilvl="0" w:tplc="A1C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2B44"/>
    <w:rsid w:val="00111B5C"/>
    <w:rsid w:val="00423DA0"/>
    <w:rsid w:val="00590177"/>
    <w:rsid w:val="00606582"/>
    <w:rsid w:val="00704797"/>
    <w:rsid w:val="007825C9"/>
    <w:rsid w:val="007B47DD"/>
    <w:rsid w:val="00862B44"/>
    <w:rsid w:val="00B64AE9"/>
    <w:rsid w:val="00C27A1F"/>
    <w:rsid w:val="00D96C41"/>
    <w:rsid w:val="00DA48F4"/>
    <w:rsid w:val="00DC2F40"/>
    <w:rsid w:val="00DE7A74"/>
    <w:rsid w:val="00E62706"/>
    <w:rsid w:val="00E76A2E"/>
    <w:rsid w:val="00ED0F87"/>
    <w:rsid w:val="00EE7E0E"/>
    <w:rsid w:val="00F7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44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2B44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2B44"/>
    <w:rPr>
      <w:rFonts w:ascii="Times New Roman" w:eastAsia="Calibri" w:hAnsi="Times New Roman" w:cs="Calibri"/>
      <w:b/>
      <w:bCs/>
      <w:sz w:val="24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862B44"/>
    <w:pPr>
      <w:ind w:left="720"/>
    </w:pPr>
  </w:style>
  <w:style w:type="paragraph" w:styleId="Nagwek">
    <w:name w:val="header"/>
    <w:basedOn w:val="Normalny"/>
    <w:link w:val="NagwekZnak"/>
    <w:unhideWhenUsed/>
    <w:rsid w:val="00862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2B44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2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B44"/>
    <w:rPr>
      <w:rFonts w:ascii="Times New Roman" w:eastAsia="Times New Roman" w:hAnsi="Times New Roman" w:cs="Calibri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2B44"/>
    <w:pPr>
      <w:autoSpaceDE/>
      <w:autoSpaceDN/>
      <w:jc w:val="both"/>
    </w:pPr>
    <w:rPr>
      <w:rFonts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B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62B44"/>
    <w:pPr>
      <w:autoSpaceDE/>
      <w:autoSpaceDN/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2B4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319</Words>
  <Characters>1917</Characters>
  <Application>Microsoft Office Word</Application>
  <DocSecurity>0</DocSecurity>
  <Lines>15</Lines>
  <Paragraphs>4</Paragraphs>
  <ScaleCrop>false</ScaleCrop>
  <Company>UAM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olaboch</dc:creator>
  <cp:keywords/>
  <dc:description/>
  <cp:lastModifiedBy>olaboch</cp:lastModifiedBy>
  <cp:revision>11</cp:revision>
  <cp:lastPrinted>2016-03-09T07:30:00Z</cp:lastPrinted>
  <dcterms:created xsi:type="dcterms:W3CDTF">2016-03-08T09:49:00Z</dcterms:created>
  <dcterms:modified xsi:type="dcterms:W3CDTF">2016-03-11T11:34:00Z</dcterms:modified>
</cp:coreProperties>
</file>