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7B" w:rsidRPr="00D27D0B" w:rsidRDefault="004A2D2F" w:rsidP="007E2D7B">
      <w:pPr>
        <w:autoSpaceDE w:val="0"/>
        <w:autoSpaceDN w:val="0"/>
        <w:adjustRightInd w:val="0"/>
        <w:ind w:left="708" w:firstLine="708"/>
        <w:jc w:val="center"/>
        <w:rPr>
          <w:rFonts w:ascii="Arial Narrow" w:hAnsi="Arial Narrow" w:cs="Arial"/>
          <w:b/>
          <w:bCs/>
          <w:sz w:val="20"/>
          <w:szCs w:val="20"/>
          <w:lang w:val="en-GB"/>
        </w:rPr>
      </w:pPr>
      <w:bookmarkStart w:id="0" w:name="_GoBack"/>
      <w:bookmarkEnd w:id="0"/>
      <w:r w:rsidRPr="00D27D0B">
        <w:rPr>
          <w:rFonts w:ascii="Arial Narrow" w:hAnsi="Arial Narrow" w:cs="Arial"/>
          <w:b/>
          <w:bCs/>
          <w:sz w:val="20"/>
          <w:szCs w:val="20"/>
          <w:lang w:val="en-GB"/>
        </w:rPr>
        <w:t>CIVIL LAW CONTRACT (</w:t>
      </w:r>
      <w:r w:rsidR="007E2D7B" w:rsidRPr="00D27D0B">
        <w:rPr>
          <w:rFonts w:ascii="Arial Narrow" w:hAnsi="Arial Narrow" w:cs="Arial"/>
          <w:b/>
          <w:bCs/>
          <w:i/>
          <w:sz w:val="20"/>
          <w:szCs w:val="20"/>
          <w:lang w:val="en-GB"/>
        </w:rPr>
        <w:t>UMOWA O DZIEŁO</w:t>
      </w:r>
      <w:r w:rsidRPr="00D27D0B">
        <w:rPr>
          <w:rFonts w:ascii="Arial Narrow" w:hAnsi="Arial Narrow" w:cs="Arial"/>
          <w:b/>
          <w:bCs/>
          <w:sz w:val="20"/>
          <w:szCs w:val="20"/>
          <w:lang w:val="en-GB"/>
        </w:rPr>
        <w:t>)</w:t>
      </w:r>
      <w:r w:rsidR="007E2D7B" w:rsidRPr="00D27D0B">
        <w:rPr>
          <w:rFonts w:ascii="Arial Narrow" w:hAnsi="Arial Narrow" w:cs="Arial"/>
          <w:b/>
          <w:bCs/>
          <w:sz w:val="20"/>
          <w:szCs w:val="20"/>
          <w:lang w:val="en-GB"/>
        </w:rPr>
        <w:t xml:space="preserve"> N</w:t>
      </w:r>
      <w:r w:rsidRPr="00D27D0B">
        <w:rPr>
          <w:rFonts w:ascii="Arial Narrow" w:hAnsi="Arial Narrow" w:cs="Arial"/>
          <w:b/>
          <w:bCs/>
          <w:sz w:val="20"/>
          <w:szCs w:val="20"/>
          <w:lang w:val="en-GB"/>
        </w:rPr>
        <w:t>o</w:t>
      </w:r>
      <w:r w:rsidR="007E2D7B" w:rsidRPr="00D27D0B">
        <w:rPr>
          <w:rFonts w:ascii="Arial Narrow" w:hAnsi="Arial Narrow" w:cs="Arial"/>
          <w:b/>
          <w:bCs/>
          <w:sz w:val="20"/>
          <w:szCs w:val="20"/>
          <w:lang w:val="en-GB"/>
        </w:rPr>
        <w:t xml:space="preserve"> .............................</w:t>
      </w:r>
      <w:r w:rsidR="00FA343D" w:rsidRPr="00D27D0B">
        <w:rPr>
          <w:rFonts w:ascii="Arial Narrow" w:hAnsi="Arial Narrow" w:cs="Arial"/>
          <w:b/>
          <w:bCs/>
          <w:sz w:val="20"/>
          <w:szCs w:val="20"/>
          <w:lang w:val="en-GB"/>
        </w:rPr>
        <w:t>............</w:t>
      </w:r>
    </w:p>
    <w:p w:rsidR="007E2D7B" w:rsidRPr="00D27D0B" w:rsidRDefault="007E2D7B" w:rsidP="007E2D7B">
      <w:pPr>
        <w:autoSpaceDE w:val="0"/>
        <w:autoSpaceDN w:val="0"/>
        <w:adjustRightInd w:val="0"/>
        <w:jc w:val="center"/>
        <w:rPr>
          <w:rFonts w:ascii="Arial Narrow" w:hAnsi="Arial Narrow" w:cs="Arial"/>
          <w:b/>
          <w:bCs/>
          <w:sz w:val="20"/>
          <w:szCs w:val="20"/>
          <w:lang w:val="en-GB"/>
        </w:rPr>
      </w:pPr>
    </w:p>
    <w:p w:rsidR="004A2D2F" w:rsidRPr="00D27D0B" w:rsidRDefault="004A2D2F" w:rsidP="004A2D2F">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concluded this ………………… day of ………………., 20…</w:t>
      </w:r>
    </w:p>
    <w:p w:rsidR="00FA343D" w:rsidRPr="00D27D0B" w:rsidRDefault="00FA343D" w:rsidP="004A2D2F">
      <w:pPr>
        <w:autoSpaceDE w:val="0"/>
        <w:autoSpaceDN w:val="0"/>
        <w:adjustRightInd w:val="0"/>
        <w:jc w:val="center"/>
        <w:rPr>
          <w:rFonts w:ascii="Arial Narrow" w:hAnsi="Arial Narrow" w:cs="Arial"/>
          <w:sz w:val="20"/>
          <w:szCs w:val="20"/>
          <w:lang w:val="en-GB"/>
        </w:rPr>
      </w:pPr>
    </w:p>
    <w:p w:rsidR="004A2D2F" w:rsidRPr="00D27D0B" w:rsidRDefault="004A2D2F" w:rsidP="004A2D2F">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by and between</w:t>
      </w:r>
    </w:p>
    <w:p w:rsidR="00FA343D" w:rsidRPr="00D27D0B" w:rsidRDefault="00FA343D" w:rsidP="004A2D2F">
      <w:pPr>
        <w:autoSpaceDE w:val="0"/>
        <w:autoSpaceDN w:val="0"/>
        <w:adjustRightInd w:val="0"/>
        <w:jc w:val="center"/>
        <w:rPr>
          <w:rFonts w:ascii="Arial Narrow" w:hAnsi="Arial Narrow" w:cs="Arial"/>
          <w:sz w:val="20"/>
          <w:szCs w:val="20"/>
          <w:lang w:val="en-GB"/>
        </w:rPr>
      </w:pPr>
    </w:p>
    <w:p w:rsidR="005C7214" w:rsidRPr="00D27D0B" w:rsidRDefault="004A2D2F" w:rsidP="007E2D7B">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Uniwersytet im. Adama Mickiewicza [Adam Mickiewicz University] in Poznań, hereinafter referred to as UAM, represen</w:t>
      </w:r>
      <w:r w:rsidR="005C7214" w:rsidRPr="00D27D0B">
        <w:rPr>
          <w:rFonts w:ascii="Arial Narrow" w:hAnsi="Arial Narrow" w:cs="Arial"/>
          <w:sz w:val="20"/>
          <w:szCs w:val="20"/>
          <w:lang w:val="en-GB"/>
        </w:rPr>
        <w:t>ted by</w:t>
      </w:r>
    </w:p>
    <w:p w:rsidR="005C7214" w:rsidRPr="00D27D0B" w:rsidRDefault="005C7214" w:rsidP="007E2D7B">
      <w:pPr>
        <w:autoSpaceDE w:val="0"/>
        <w:autoSpaceDN w:val="0"/>
        <w:adjustRightInd w:val="0"/>
        <w:jc w:val="both"/>
        <w:rPr>
          <w:rFonts w:ascii="Arial Narrow" w:hAnsi="Arial Narrow" w:cs="Arial"/>
          <w:sz w:val="20"/>
          <w:szCs w:val="20"/>
          <w:lang w:val="en-GB"/>
        </w:rPr>
      </w:pPr>
    </w:p>
    <w:p w:rsidR="004A2D2F" w:rsidRPr="00D27D0B" w:rsidRDefault="005C7214" w:rsidP="007E2D7B">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w:t>
      </w:r>
    </w:p>
    <w:p w:rsidR="00FA343D" w:rsidRPr="00D27D0B" w:rsidRDefault="00FA343D" w:rsidP="007E2D7B">
      <w:pPr>
        <w:autoSpaceDE w:val="0"/>
        <w:autoSpaceDN w:val="0"/>
        <w:adjustRightInd w:val="0"/>
        <w:jc w:val="both"/>
        <w:rPr>
          <w:rFonts w:ascii="Arial Narrow" w:hAnsi="Arial Narrow" w:cs="Arial"/>
          <w:sz w:val="20"/>
          <w:szCs w:val="20"/>
          <w:lang w:val="en-GB"/>
        </w:rPr>
      </w:pPr>
    </w:p>
    <w:p w:rsidR="004A2D2F" w:rsidRPr="00D27D0B" w:rsidRDefault="004A2D2F" w:rsidP="004A2D2F">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and</w:t>
      </w:r>
    </w:p>
    <w:p w:rsidR="00FA343D" w:rsidRPr="00D27D0B" w:rsidRDefault="00FA343D" w:rsidP="004A2D2F">
      <w:pPr>
        <w:autoSpaceDE w:val="0"/>
        <w:autoSpaceDN w:val="0"/>
        <w:adjustRightInd w:val="0"/>
        <w:jc w:val="center"/>
        <w:rPr>
          <w:rFonts w:ascii="Arial Narrow" w:hAnsi="Arial Narrow" w:cs="Arial"/>
          <w:sz w:val="20"/>
          <w:szCs w:val="20"/>
          <w:lang w:val="en-GB"/>
        </w:rPr>
      </w:pPr>
    </w:p>
    <w:p w:rsidR="004A2D2F" w:rsidRPr="00D27D0B" w:rsidRDefault="004A2D2F" w:rsidP="00CF2FE6">
      <w:pPr>
        <w:autoSpaceDE w:val="0"/>
        <w:autoSpaceDN w:val="0"/>
        <w:adjustRightInd w:val="0"/>
        <w:spacing w:line="360" w:lineRule="auto"/>
        <w:rPr>
          <w:rFonts w:ascii="Arial Narrow" w:hAnsi="Arial Narrow" w:cs="Arial"/>
          <w:sz w:val="20"/>
          <w:szCs w:val="20"/>
          <w:lang w:val="en-GB"/>
        </w:rPr>
      </w:pPr>
      <w:r w:rsidRPr="00D27D0B">
        <w:rPr>
          <w:rFonts w:ascii="Arial Narrow" w:hAnsi="Arial Narrow" w:cs="Arial"/>
          <w:sz w:val="20"/>
          <w:szCs w:val="20"/>
          <w:lang w:val="en-GB"/>
        </w:rPr>
        <w:t>………………………………</w:t>
      </w:r>
      <w:r w:rsidR="00D27D0B" w:rsidRPr="00D27D0B">
        <w:rPr>
          <w:rFonts w:ascii="Arial Narrow" w:hAnsi="Arial Narrow" w:cs="Arial"/>
          <w:sz w:val="20"/>
          <w:szCs w:val="20"/>
          <w:lang w:val="en-GB"/>
        </w:rPr>
        <w:t>………………………………………………………………….</w:t>
      </w:r>
      <w:r w:rsidRPr="00D27D0B">
        <w:rPr>
          <w:rFonts w:ascii="Arial Narrow" w:hAnsi="Arial Narrow" w:cs="Arial"/>
          <w:sz w:val="20"/>
          <w:szCs w:val="20"/>
          <w:lang w:val="en-GB"/>
        </w:rPr>
        <w:t xml:space="preserve">……….., hereinafter referred to as </w:t>
      </w:r>
      <w:r w:rsidR="005C7214" w:rsidRPr="00D27D0B">
        <w:rPr>
          <w:rFonts w:ascii="Arial Narrow" w:hAnsi="Arial Narrow" w:cs="Arial"/>
          <w:sz w:val="20"/>
          <w:szCs w:val="20"/>
          <w:lang w:val="en-GB"/>
        </w:rPr>
        <w:t>Contractor</w:t>
      </w:r>
    </w:p>
    <w:p w:rsidR="004A2D2F" w:rsidRPr="00D27D0B" w:rsidRDefault="004A2D2F" w:rsidP="00CF2FE6">
      <w:pPr>
        <w:autoSpaceDE w:val="0"/>
        <w:autoSpaceDN w:val="0"/>
        <w:adjustRightInd w:val="0"/>
        <w:spacing w:line="360" w:lineRule="auto"/>
        <w:rPr>
          <w:rFonts w:ascii="Arial Narrow" w:hAnsi="Arial Narrow" w:cs="Arial"/>
          <w:sz w:val="20"/>
          <w:szCs w:val="20"/>
          <w:lang w:val="en-GB"/>
        </w:rPr>
      </w:pPr>
      <w:r w:rsidRPr="00D27D0B">
        <w:rPr>
          <w:rFonts w:ascii="Arial Narrow" w:hAnsi="Arial Narrow" w:cs="Arial"/>
          <w:sz w:val="20"/>
          <w:szCs w:val="20"/>
          <w:lang w:val="en-GB"/>
        </w:rPr>
        <w:t>PESEL</w:t>
      </w:r>
      <w:r w:rsidR="005C7214" w:rsidRPr="00D27D0B">
        <w:rPr>
          <w:rFonts w:ascii="Arial Narrow" w:hAnsi="Arial Narrow" w:cs="Arial"/>
          <w:sz w:val="20"/>
          <w:szCs w:val="20"/>
          <w:lang w:val="en-GB"/>
        </w:rPr>
        <w:t>/NIP</w:t>
      </w:r>
      <w:r w:rsidR="005C7214" w:rsidRPr="00D27D0B">
        <w:rPr>
          <w:rFonts w:ascii="Arial Narrow" w:hAnsi="Arial Narrow" w:cs="Arial"/>
          <w:sz w:val="20"/>
          <w:szCs w:val="20"/>
          <w:vertAlign w:val="superscript"/>
          <w:lang w:val="en-GB"/>
        </w:rPr>
        <w:t>1</w:t>
      </w:r>
      <w:r w:rsidRPr="00D27D0B">
        <w:rPr>
          <w:rFonts w:ascii="Arial Narrow" w:hAnsi="Arial Narrow" w:cs="Arial"/>
          <w:sz w:val="20"/>
          <w:szCs w:val="20"/>
          <w:lang w:val="en-GB"/>
        </w:rPr>
        <w:t>: …………………………………………………. domiciled in ……………</w:t>
      </w:r>
      <w:r w:rsidR="00D27D0B" w:rsidRPr="00D27D0B">
        <w:rPr>
          <w:rFonts w:ascii="Arial Narrow" w:hAnsi="Arial Narrow" w:cs="Arial"/>
          <w:sz w:val="20"/>
          <w:szCs w:val="20"/>
          <w:lang w:val="en-GB"/>
        </w:rPr>
        <w:t>………..</w:t>
      </w:r>
      <w:r w:rsidRPr="00D27D0B">
        <w:rPr>
          <w:rFonts w:ascii="Arial Narrow" w:hAnsi="Arial Narrow" w:cs="Arial"/>
          <w:sz w:val="20"/>
          <w:szCs w:val="20"/>
          <w:lang w:val="en-GB"/>
        </w:rPr>
        <w:t>…………………………………………</w:t>
      </w:r>
      <w:r w:rsidR="005C7214" w:rsidRPr="00D27D0B">
        <w:rPr>
          <w:rFonts w:ascii="Arial Narrow" w:hAnsi="Arial Narrow" w:cs="Arial"/>
          <w:sz w:val="20"/>
          <w:szCs w:val="20"/>
          <w:lang w:val="en-GB"/>
        </w:rPr>
        <w:t>……</w:t>
      </w:r>
    </w:p>
    <w:p w:rsidR="004A2D2F" w:rsidRPr="00D27D0B" w:rsidRDefault="004A2D2F" w:rsidP="00CF2FE6">
      <w:pPr>
        <w:autoSpaceDE w:val="0"/>
        <w:autoSpaceDN w:val="0"/>
        <w:adjustRightInd w:val="0"/>
        <w:spacing w:line="360" w:lineRule="auto"/>
        <w:rPr>
          <w:rFonts w:ascii="Arial Narrow" w:hAnsi="Arial Narrow" w:cs="Arial"/>
          <w:sz w:val="20"/>
          <w:szCs w:val="20"/>
          <w:lang w:val="en-GB"/>
        </w:rPr>
      </w:pPr>
      <w:r w:rsidRPr="00D27D0B">
        <w:rPr>
          <w:rFonts w:ascii="Arial Narrow" w:hAnsi="Arial Narrow" w:cs="Arial"/>
          <w:sz w:val="20"/>
          <w:szCs w:val="20"/>
          <w:lang w:val="en-GB"/>
        </w:rPr>
        <w:t>…………………………………………………………………………………………………………</w:t>
      </w:r>
      <w:r w:rsidR="00D27D0B" w:rsidRPr="00D27D0B">
        <w:rPr>
          <w:rFonts w:ascii="Arial Narrow" w:hAnsi="Arial Narrow" w:cs="Arial"/>
          <w:sz w:val="20"/>
          <w:szCs w:val="20"/>
          <w:lang w:val="en-GB"/>
        </w:rPr>
        <w:t>……..</w:t>
      </w:r>
      <w:r w:rsidRPr="00D27D0B">
        <w:rPr>
          <w:rFonts w:ascii="Arial Narrow" w:hAnsi="Arial Narrow" w:cs="Arial"/>
          <w:sz w:val="20"/>
          <w:szCs w:val="20"/>
          <w:lang w:val="en-GB"/>
        </w:rPr>
        <w:t>…………………………</w:t>
      </w:r>
      <w:r w:rsidR="00CF2FE6" w:rsidRPr="00D27D0B">
        <w:rPr>
          <w:rFonts w:ascii="Arial Narrow" w:hAnsi="Arial Narrow" w:cs="Arial"/>
          <w:sz w:val="20"/>
          <w:szCs w:val="20"/>
          <w:lang w:val="en-GB"/>
        </w:rPr>
        <w:t>……………</w:t>
      </w:r>
    </w:p>
    <w:p w:rsidR="004A2D2F" w:rsidRPr="00D27D0B" w:rsidRDefault="004A2D2F" w:rsidP="004A2D2F">
      <w:pPr>
        <w:autoSpaceDE w:val="0"/>
        <w:autoSpaceDN w:val="0"/>
        <w:adjustRightInd w:val="0"/>
        <w:rPr>
          <w:rFonts w:ascii="Arial Narrow" w:hAnsi="Arial Narrow" w:cs="Arial"/>
          <w:sz w:val="20"/>
          <w:szCs w:val="20"/>
          <w:lang w:val="en-GB"/>
        </w:rPr>
      </w:pPr>
    </w:p>
    <w:p w:rsidR="004A2D2F" w:rsidRPr="00D27D0B" w:rsidRDefault="004A2D2F" w:rsidP="004A2D2F">
      <w:pPr>
        <w:autoSpaceDE w:val="0"/>
        <w:autoSpaceDN w:val="0"/>
        <w:adjustRightInd w:val="0"/>
        <w:rPr>
          <w:rFonts w:ascii="Arial Narrow" w:hAnsi="Arial Narrow" w:cs="Arial"/>
          <w:sz w:val="20"/>
          <w:szCs w:val="20"/>
          <w:lang w:val="en-GB"/>
        </w:rPr>
      </w:pPr>
      <w:r w:rsidRPr="00D27D0B">
        <w:rPr>
          <w:rFonts w:ascii="Arial Narrow" w:hAnsi="Arial Narrow" w:cs="Arial"/>
          <w:sz w:val="20"/>
          <w:szCs w:val="20"/>
          <w:lang w:val="en-GB"/>
        </w:rPr>
        <w:t>The Parties have agreed as follows:</w:t>
      </w:r>
    </w:p>
    <w:p w:rsidR="00FA343D" w:rsidRPr="007C01C5" w:rsidRDefault="00FA343D" w:rsidP="00D27D0B">
      <w:pPr>
        <w:autoSpaceDE w:val="0"/>
        <w:autoSpaceDN w:val="0"/>
        <w:adjustRightInd w:val="0"/>
        <w:jc w:val="center"/>
        <w:rPr>
          <w:rFonts w:ascii="Arial Narrow" w:hAnsi="Arial Narrow" w:cs="Arial"/>
          <w:sz w:val="14"/>
          <w:szCs w:val="20"/>
          <w:lang w:val="en-GB"/>
        </w:rPr>
      </w:pPr>
    </w:p>
    <w:p w:rsidR="004A2D2F" w:rsidRPr="00D27D0B" w:rsidRDefault="004A2D2F" w:rsidP="004A2D2F">
      <w:pPr>
        <w:autoSpaceDE w:val="0"/>
        <w:autoSpaceDN w:val="0"/>
        <w:adjustRightInd w:val="0"/>
        <w:jc w:val="center"/>
        <w:rPr>
          <w:rFonts w:ascii="Arial" w:hAnsi="Arial" w:cs="Arial"/>
          <w:sz w:val="20"/>
          <w:szCs w:val="20"/>
          <w:lang w:val="en-GB"/>
        </w:rPr>
      </w:pPr>
      <w:r w:rsidRPr="00D27D0B">
        <w:rPr>
          <w:rFonts w:ascii="Arial" w:hAnsi="Arial" w:cs="Arial"/>
          <w:sz w:val="20"/>
          <w:szCs w:val="20"/>
          <w:lang w:val="en-GB"/>
        </w:rPr>
        <w:t>§1</w:t>
      </w:r>
    </w:p>
    <w:p w:rsidR="00500489" w:rsidRPr="00D27D0B" w:rsidRDefault="004A2D2F" w:rsidP="007E2D7B">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UAM</w:t>
      </w:r>
      <w:r w:rsidR="007E2D7B" w:rsidRPr="00D27D0B">
        <w:rPr>
          <w:rFonts w:ascii="Arial Narrow" w:hAnsi="Arial Narrow" w:cs="Arial"/>
          <w:sz w:val="20"/>
          <w:szCs w:val="20"/>
          <w:lang w:val="en-GB"/>
        </w:rPr>
        <w:t xml:space="preserve"> </w:t>
      </w:r>
      <w:r w:rsidRPr="00D27D0B">
        <w:rPr>
          <w:rFonts w:ascii="Arial Narrow" w:hAnsi="Arial Narrow" w:cs="Arial"/>
          <w:sz w:val="20"/>
          <w:szCs w:val="20"/>
          <w:lang w:val="en-GB"/>
        </w:rPr>
        <w:t>hereby orders and</w:t>
      </w:r>
      <w:r w:rsidR="007E2D7B" w:rsidRPr="00D27D0B">
        <w:rPr>
          <w:rFonts w:ascii="Arial Narrow" w:hAnsi="Arial Narrow" w:cs="Arial"/>
          <w:sz w:val="20"/>
          <w:szCs w:val="20"/>
          <w:lang w:val="en-GB"/>
        </w:rPr>
        <w:t xml:space="preserv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 xml:space="preserve"> accepts to</w:t>
      </w:r>
      <w:r w:rsidR="00500489" w:rsidRPr="00D27D0B">
        <w:rPr>
          <w:rFonts w:ascii="Arial Narrow" w:hAnsi="Arial Narrow" w:cs="Arial"/>
          <w:sz w:val="20"/>
          <w:szCs w:val="20"/>
          <w:lang w:val="en-GB"/>
        </w:rPr>
        <w:t xml:space="preserve"> </w:t>
      </w:r>
      <w:r w:rsidR="005C7214" w:rsidRPr="00D27D0B">
        <w:rPr>
          <w:rFonts w:ascii="Arial Narrow" w:hAnsi="Arial Narrow" w:cs="Arial"/>
          <w:sz w:val="20"/>
          <w:szCs w:val="20"/>
          <w:lang w:val="en-GB"/>
        </w:rPr>
        <w:t>do the following:</w:t>
      </w:r>
    </w:p>
    <w:p w:rsidR="005C7214" w:rsidRPr="00D27D0B" w:rsidRDefault="005C7214" w:rsidP="007E2D7B">
      <w:pPr>
        <w:autoSpaceDE w:val="0"/>
        <w:autoSpaceDN w:val="0"/>
        <w:adjustRightInd w:val="0"/>
        <w:jc w:val="both"/>
        <w:rPr>
          <w:rFonts w:ascii="Arial Narrow" w:hAnsi="Arial Narrow" w:cs="Arial"/>
          <w:sz w:val="20"/>
          <w:szCs w:val="20"/>
          <w:lang w:val="en-GB"/>
        </w:rPr>
      </w:pPr>
    </w:p>
    <w:tbl>
      <w:tblPr>
        <w:tblStyle w:val="Tabela-Siatka"/>
        <w:tblW w:w="0" w:type="auto"/>
        <w:tblInd w:w="108" w:type="dxa"/>
        <w:tblLook w:val="04A0" w:firstRow="1" w:lastRow="0" w:firstColumn="1" w:lastColumn="0" w:noHBand="0" w:noVBand="1"/>
      </w:tblPr>
      <w:tblGrid>
        <w:gridCol w:w="9639"/>
      </w:tblGrid>
      <w:tr w:rsidR="005C7214" w:rsidRPr="00D27D0B" w:rsidTr="007C01C5">
        <w:tc>
          <w:tcPr>
            <w:tcW w:w="9639" w:type="dxa"/>
          </w:tcPr>
          <w:p w:rsidR="005C7214" w:rsidRPr="00D27D0B" w:rsidRDefault="005C7214" w:rsidP="007C01C5">
            <w:pPr>
              <w:autoSpaceDE w:val="0"/>
              <w:autoSpaceDN w:val="0"/>
              <w:adjustRightInd w:val="0"/>
              <w:spacing w:before="120"/>
              <w:jc w:val="center"/>
              <w:rPr>
                <w:rFonts w:ascii="Arial Narrow" w:hAnsi="Arial Narrow" w:cs="Arial"/>
                <w:sz w:val="22"/>
                <w:lang w:val="en-GB"/>
              </w:rPr>
            </w:pPr>
            <w:r w:rsidRPr="00D27D0B">
              <w:rPr>
                <w:rFonts w:ascii="Arial Narrow" w:hAnsi="Arial Narrow" w:cs="Arial"/>
                <w:sz w:val="22"/>
                <w:lang w:val="en-GB"/>
              </w:rPr>
              <w:t>................................................................................................................</w:t>
            </w:r>
            <w:r w:rsidR="00D27D0B" w:rsidRPr="00D27D0B">
              <w:rPr>
                <w:rFonts w:ascii="Arial Narrow" w:hAnsi="Arial Narrow" w:cs="Arial"/>
                <w:sz w:val="22"/>
                <w:lang w:val="en-GB"/>
              </w:rPr>
              <w:t>.......</w:t>
            </w:r>
            <w:r w:rsidRPr="00D27D0B">
              <w:rPr>
                <w:rFonts w:ascii="Arial Narrow" w:hAnsi="Arial Narrow" w:cs="Arial"/>
                <w:sz w:val="22"/>
                <w:lang w:val="en-GB"/>
              </w:rPr>
              <w:t>..................................................................</w:t>
            </w:r>
          </w:p>
          <w:p w:rsidR="005C7214" w:rsidRPr="00D27D0B" w:rsidRDefault="005C7214" w:rsidP="007C01C5">
            <w:pPr>
              <w:autoSpaceDE w:val="0"/>
              <w:autoSpaceDN w:val="0"/>
              <w:adjustRightInd w:val="0"/>
              <w:spacing w:before="120"/>
              <w:jc w:val="center"/>
              <w:rPr>
                <w:rFonts w:ascii="Arial Narrow" w:hAnsi="Arial Narrow" w:cs="Arial"/>
                <w:sz w:val="22"/>
                <w:lang w:val="en-GB"/>
              </w:rPr>
            </w:pPr>
            <w:r w:rsidRPr="00D27D0B">
              <w:rPr>
                <w:rFonts w:ascii="Arial Narrow" w:hAnsi="Arial Narrow" w:cs="Arial"/>
                <w:sz w:val="22"/>
                <w:lang w:val="en-GB"/>
              </w:rPr>
              <w:t>.......................................................................................................................</w:t>
            </w:r>
            <w:r w:rsidR="00D27D0B" w:rsidRPr="00D27D0B">
              <w:rPr>
                <w:rFonts w:ascii="Arial Narrow" w:hAnsi="Arial Narrow" w:cs="Arial"/>
                <w:sz w:val="22"/>
                <w:lang w:val="en-GB"/>
              </w:rPr>
              <w:t>......</w:t>
            </w:r>
            <w:r w:rsidRPr="00D27D0B">
              <w:rPr>
                <w:rFonts w:ascii="Arial Narrow" w:hAnsi="Arial Narrow" w:cs="Arial"/>
                <w:sz w:val="22"/>
                <w:lang w:val="en-GB"/>
              </w:rPr>
              <w:t>...........................................................</w:t>
            </w:r>
          </w:p>
          <w:p w:rsidR="005C7214" w:rsidRPr="00D27D0B" w:rsidRDefault="005C7214" w:rsidP="007C01C5">
            <w:pPr>
              <w:autoSpaceDE w:val="0"/>
              <w:autoSpaceDN w:val="0"/>
              <w:adjustRightInd w:val="0"/>
              <w:spacing w:before="120"/>
              <w:jc w:val="center"/>
              <w:rPr>
                <w:rFonts w:ascii="Arial Narrow" w:hAnsi="Arial Narrow" w:cs="Arial"/>
                <w:sz w:val="22"/>
                <w:lang w:val="en-GB"/>
              </w:rPr>
            </w:pPr>
            <w:r w:rsidRPr="00D27D0B">
              <w:rPr>
                <w:rFonts w:ascii="Arial Narrow" w:hAnsi="Arial Narrow" w:cs="Arial"/>
                <w:sz w:val="22"/>
                <w:lang w:val="en-GB"/>
              </w:rPr>
              <w:t>.............................................................................................................................</w:t>
            </w:r>
            <w:r w:rsidR="00D27D0B" w:rsidRPr="00D27D0B">
              <w:rPr>
                <w:rFonts w:ascii="Arial Narrow" w:hAnsi="Arial Narrow" w:cs="Arial"/>
                <w:sz w:val="22"/>
                <w:lang w:val="en-GB"/>
              </w:rPr>
              <w:t>......</w:t>
            </w:r>
            <w:r w:rsidRPr="00D27D0B">
              <w:rPr>
                <w:rFonts w:ascii="Arial Narrow" w:hAnsi="Arial Narrow" w:cs="Arial"/>
                <w:sz w:val="22"/>
                <w:lang w:val="en-GB"/>
              </w:rPr>
              <w:t>.....................................................</w:t>
            </w:r>
          </w:p>
        </w:tc>
      </w:tr>
    </w:tbl>
    <w:p w:rsidR="005C7214" w:rsidRPr="00D27D0B" w:rsidRDefault="005C7214" w:rsidP="005C7214">
      <w:pPr>
        <w:autoSpaceDE w:val="0"/>
        <w:autoSpaceDN w:val="0"/>
        <w:adjustRightInd w:val="0"/>
        <w:jc w:val="both"/>
        <w:rPr>
          <w:rFonts w:ascii="Arial Narrow" w:hAnsi="Arial Narrow" w:cs="Arial"/>
          <w:sz w:val="22"/>
          <w:lang w:val="en-GB"/>
        </w:rPr>
      </w:pPr>
    </w:p>
    <w:p w:rsidR="007E2D7B" w:rsidRPr="00D27D0B" w:rsidRDefault="007E2D7B" w:rsidP="007E2D7B">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§2</w:t>
      </w:r>
    </w:p>
    <w:p w:rsidR="004C4A6D" w:rsidRPr="00D27D0B" w:rsidRDefault="00500489" w:rsidP="004C4A6D">
      <w:pPr>
        <w:numPr>
          <w:ilvl w:val="0"/>
          <w:numId w:val="10"/>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 xml:space="preserve">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 xml:space="preserve"> </w:t>
      </w:r>
      <w:r w:rsidR="004C4A6D" w:rsidRPr="00D27D0B">
        <w:rPr>
          <w:rFonts w:ascii="Arial Narrow" w:hAnsi="Arial Narrow" w:cs="Arial"/>
          <w:sz w:val="20"/>
          <w:szCs w:val="20"/>
          <w:lang w:val="en-GB"/>
        </w:rPr>
        <w:t xml:space="preserve">shall perform work using the </w:t>
      </w:r>
      <w:r w:rsidR="005C7214" w:rsidRPr="00D27D0B">
        <w:rPr>
          <w:rFonts w:ascii="Arial Narrow" w:hAnsi="Arial Narrow" w:cs="Arial"/>
          <w:sz w:val="20"/>
          <w:szCs w:val="20"/>
          <w:lang w:val="en-GB"/>
        </w:rPr>
        <w:t>Contractor</w:t>
      </w:r>
      <w:r w:rsidR="004C4A6D" w:rsidRPr="00D27D0B">
        <w:rPr>
          <w:rFonts w:ascii="Arial Narrow" w:hAnsi="Arial Narrow" w:cs="Arial"/>
          <w:sz w:val="20"/>
          <w:szCs w:val="20"/>
          <w:lang w:val="en-GB"/>
        </w:rPr>
        <w:t xml:space="preserve">’s own materials/UAM will provide the </w:t>
      </w:r>
      <w:r w:rsidR="005C7214" w:rsidRPr="00D27D0B">
        <w:rPr>
          <w:rFonts w:ascii="Arial Narrow" w:hAnsi="Arial Narrow" w:cs="Arial"/>
          <w:sz w:val="20"/>
          <w:szCs w:val="20"/>
          <w:lang w:val="en-GB"/>
        </w:rPr>
        <w:t>Contractor</w:t>
      </w:r>
      <w:r w:rsidR="004C4A6D" w:rsidRPr="00D27D0B">
        <w:rPr>
          <w:rFonts w:ascii="Arial Narrow" w:hAnsi="Arial Narrow" w:cs="Arial"/>
          <w:sz w:val="20"/>
          <w:szCs w:val="20"/>
          <w:lang w:val="en-GB"/>
        </w:rPr>
        <w:t xml:space="preserve"> with materials necessary to perform the work – delete the non-applicable option.</w:t>
      </w:r>
    </w:p>
    <w:p w:rsidR="004C4A6D" w:rsidRPr="00D27D0B" w:rsidRDefault="004C4A6D" w:rsidP="004C4A6D">
      <w:pPr>
        <w:numPr>
          <w:ilvl w:val="0"/>
          <w:numId w:val="10"/>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 xml:space="preserve">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 xml:space="preserve"> shall provide a specification of the materials stipulated in §2(1), which 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 xml:space="preserve"> used to perform the work and will return all the materials, which have not been used to perform the work. The specification will be provided on or before the receipt of the work by UAM.</w:t>
      </w:r>
    </w:p>
    <w:p w:rsidR="004C4A6D" w:rsidRPr="00D27D0B" w:rsidRDefault="004C4A6D" w:rsidP="004C4A6D">
      <w:pPr>
        <w:numPr>
          <w:ilvl w:val="0"/>
          <w:numId w:val="10"/>
        </w:numPr>
        <w:autoSpaceDE w:val="0"/>
        <w:autoSpaceDN w:val="0"/>
        <w:adjustRightInd w:val="0"/>
        <w:ind w:left="426" w:hanging="426"/>
        <w:jc w:val="both"/>
        <w:rPr>
          <w:rFonts w:ascii="Arial Narrow" w:hAnsi="Arial Narrow" w:cs="Arial"/>
          <w:b/>
          <w:sz w:val="20"/>
          <w:szCs w:val="20"/>
          <w:lang w:val="en-GB"/>
        </w:rPr>
      </w:pPr>
      <w:r w:rsidRPr="00D27D0B">
        <w:rPr>
          <w:rFonts w:ascii="Arial Narrow" w:hAnsi="Arial Narrow" w:cs="Arial"/>
          <w:b/>
          <w:sz w:val="20"/>
          <w:szCs w:val="20"/>
          <w:lang w:val="en-GB"/>
        </w:rPr>
        <w:t xml:space="preserve">The </w:t>
      </w:r>
      <w:r w:rsidR="005C7214" w:rsidRPr="00D27D0B">
        <w:rPr>
          <w:rFonts w:ascii="Arial Narrow" w:hAnsi="Arial Narrow" w:cs="Arial"/>
          <w:b/>
          <w:sz w:val="20"/>
          <w:szCs w:val="20"/>
          <w:lang w:val="en-GB"/>
        </w:rPr>
        <w:t>Contractor</w:t>
      </w:r>
      <w:r w:rsidRPr="00D27D0B">
        <w:rPr>
          <w:rFonts w:ascii="Arial Narrow" w:hAnsi="Arial Narrow" w:cs="Arial"/>
          <w:b/>
          <w:sz w:val="20"/>
          <w:szCs w:val="20"/>
          <w:lang w:val="en-GB"/>
        </w:rPr>
        <w:t xml:space="preserve"> shall start the work on ……………………………….. and will complete it on </w:t>
      </w:r>
      <w:r w:rsidR="00FA343D" w:rsidRPr="00D27D0B">
        <w:rPr>
          <w:rFonts w:ascii="Arial Narrow" w:hAnsi="Arial Narrow" w:cs="Arial"/>
          <w:b/>
          <w:sz w:val="20"/>
          <w:szCs w:val="20"/>
          <w:lang w:val="en-GB"/>
        </w:rPr>
        <w:t>………………………………..</w:t>
      </w:r>
    </w:p>
    <w:p w:rsidR="004C4A6D" w:rsidRPr="007C01C5" w:rsidRDefault="004C4A6D" w:rsidP="00D27D0B">
      <w:pPr>
        <w:autoSpaceDE w:val="0"/>
        <w:autoSpaceDN w:val="0"/>
        <w:adjustRightInd w:val="0"/>
        <w:jc w:val="center"/>
        <w:rPr>
          <w:rFonts w:ascii="Arial Narrow" w:hAnsi="Arial Narrow" w:cs="Arial"/>
          <w:sz w:val="14"/>
          <w:szCs w:val="20"/>
          <w:lang w:val="en-GB"/>
        </w:rPr>
      </w:pPr>
    </w:p>
    <w:p w:rsidR="007E2D7B" w:rsidRPr="00D27D0B" w:rsidRDefault="007E2D7B" w:rsidP="004C4A6D">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§3</w:t>
      </w:r>
    </w:p>
    <w:p w:rsidR="005C7214" w:rsidRPr="00D27D0B" w:rsidRDefault="004A2D2F" w:rsidP="004C4A6D">
      <w:pPr>
        <w:numPr>
          <w:ilvl w:val="0"/>
          <w:numId w:val="11"/>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UAM</w:t>
      </w:r>
      <w:r w:rsidR="007E2D7B" w:rsidRPr="00D27D0B">
        <w:rPr>
          <w:rFonts w:ascii="Arial Narrow" w:hAnsi="Arial Narrow" w:cs="Arial"/>
          <w:sz w:val="20"/>
          <w:szCs w:val="20"/>
          <w:lang w:val="en-GB"/>
        </w:rPr>
        <w:t xml:space="preserve"> </w:t>
      </w:r>
      <w:r w:rsidR="004C4A6D" w:rsidRPr="00D27D0B">
        <w:rPr>
          <w:rFonts w:ascii="Arial Narrow" w:hAnsi="Arial Narrow" w:cs="Arial"/>
          <w:sz w:val="20"/>
          <w:szCs w:val="20"/>
          <w:lang w:val="en-GB"/>
        </w:rPr>
        <w:t xml:space="preserve">shall accept the work in </w:t>
      </w:r>
      <w:r w:rsidR="005C7214" w:rsidRPr="00D27D0B">
        <w:rPr>
          <w:rFonts w:ascii="Arial Narrow" w:hAnsi="Arial Narrow" w:cs="Arial"/>
          <w:sz w:val="20"/>
          <w:szCs w:val="20"/>
          <w:lang w:val="en-GB"/>
        </w:rPr>
        <w:t>…………………………………………………………………………………………………..</w:t>
      </w:r>
    </w:p>
    <w:p w:rsidR="005C7214" w:rsidRPr="00D27D0B" w:rsidRDefault="005C7214" w:rsidP="005C7214">
      <w:pPr>
        <w:autoSpaceDE w:val="0"/>
        <w:autoSpaceDN w:val="0"/>
        <w:adjustRightInd w:val="0"/>
        <w:ind w:left="3258" w:firstLine="282"/>
        <w:jc w:val="both"/>
        <w:rPr>
          <w:rFonts w:ascii="Arial Narrow" w:hAnsi="Arial Narrow" w:cs="Arial"/>
          <w:sz w:val="20"/>
          <w:szCs w:val="20"/>
          <w:lang w:val="en-GB"/>
        </w:rPr>
      </w:pPr>
      <w:r w:rsidRPr="00D27D0B">
        <w:rPr>
          <w:rFonts w:ascii="Arial Narrow" w:hAnsi="Arial Narrow" w:cs="Arial"/>
          <w:sz w:val="20"/>
          <w:szCs w:val="20"/>
          <w:lang w:val="en-GB"/>
        </w:rPr>
        <w:t>(</w:t>
      </w:r>
      <w:r w:rsidR="004C4A6D" w:rsidRPr="00D27D0B">
        <w:rPr>
          <w:rFonts w:ascii="Arial Narrow" w:hAnsi="Arial Narrow" w:cs="Arial"/>
          <w:sz w:val="20"/>
          <w:szCs w:val="20"/>
          <w:lang w:val="en-GB"/>
        </w:rPr>
        <w:t>its registered office</w:t>
      </w:r>
      <w:r w:rsidRPr="00D27D0B">
        <w:rPr>
          <w:rFonts w:ascii="Arial Narrow" w:hAnsi="Arial Narrow" w:cs="Arial"/>
          <w:sz w:val="20"/>
          <w:szCs w:val="20"/>
          <w:lang w:val="en-GB"/>
        </w:rPr>
        <w:t>/outside its registered office)</w:t>
      </w:r>
    </w:p>
    <w:p w:rsidR="004C4A6D" w:rsidRPr="00D27D0B" w:rsidRDefault="004C4A6D" w:rsidP="005C7214">
      <w:pPr>
        <w:autoSpaceDE w:val="0"/>
        <w:autoSpaceDN w:val="0"/>
        <w:adjustRightInd w:val="0"/>
        <w:ind w:firstLine="426"/>
        <w:jc w:val="both"/>
        <w:rPr>
          <w:rFonts w:ascii="Arial Narrow" w:hAnsi="Arial Narrow" w:cs="Arial"/>
          <w:sz w:val="20"/>
          <w:szCs w:val="20"/>
          <w:lang w:val="en-GB"/>
        </w:rPr>
      </w:pPr>
      <w:r w:rsidRPr="00D27D0B">
        <w:rPr>
          <w:rFonts w:ascii="Arial Narrow" w:hAnsi="Arial Narrow" w:cs="Arial"/>
          <w:sz w:val="20"/>
          <w:szCs w:val="20"/>
          <w:lang w:val="en-GB"/>
        </w:rPr>
        <w:t>on the day stipulated in §2 as the completion day.</w:t>
      </w:r>
    </w:p>
    <w:p w:rsidR="004C4A6D" w:rsidRPr="00D27D0B" w:rsidRDefault="004C4A6D" w:rsidP="004C4A6D">
      <w:pPr>
        <w:numPr>
          <w:ilvl w:val="0"/>
          <w:numId w:val="11"/>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The work will be accepted against a handover report.</w:t>
      </w:r>
    </w:p>
    <w:p w:rsidR="004C4A6D" w:rsidRPr="007C01C5" w:rsidRDefault="004C4A6D" w:rsidP="00D27D0B">
      <w:pPr>
        <w:autoSpaceDE w:val="0"/>
        <w:autoSpaceDN w:val="0"/>
        <w:adjustRightInd w:val="0"/>
        <w:jc w:val="center"/>
        <w:rPr>
          <w:rFonts w:ascii="Arial Narrow" w:hAnsi="Arial Narrow" w:cs="Arial"/>
          <w:sz w:val="14"/>
          <w:szCs w:val="20"/>
          <w:lang w:val="en-GB"/>
        </w:rPr>
      </w:pPr>
    </w:p>
    <w:p w:rsidR="007E2D7B" w:rsidRPr="00D27D0B" w:rsidRDefault="007E2D7B" w:rsidP="004C4A6D">
      <w:pPr>
        <w:autoSpaceDE w:val="0"/>
        <w:autoSpaceDN w:val="0"/>
        <w:adjustRightInd w:val="0"/>
        <w:jc w:val="center"/>
        <w:rPr>
          <w:rFonts w:ascii="Arial Narrow" w:hAnsi="Arial Narrow"/>
          <w:sz w:val="20"/>
          <w:szCs w:val="20"/>
          <w:lang w:val="en-GB"/>
        </w:rPr>
      </w:pPr>
      <w:r w:rsidRPr="00D27D0B">
        <w:rPr>
          <w:rFonts w:ascii="Arial Narrow" w:hAnsi="Arial Narrow" w:cs="Arial"/>
          <w:sz w:val="20"/>
          <w:szCs w:val="20"/>
          <w:lang w:val="en-GB"/>
        </w:rPr>
        <w:t>§4</w:t>
      </w:r>
    </w:p>
    <w:p w:rsidR="004C4A6D" w:rsidRPr="00D27D0B" w:rsidRDefault="004C4A6D" w:rsidP="00FA343D">
      <w:pPr>
        <w:numPr>
          <w:ilvl w:val="0"/>
          <w:numId w:val="12"/>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 xml:space="preserve">Without prior written consent of UAM, 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 xml:space="preserve"> cannot </w:t>
      </w:r>
      <w:r w:rsidR="00FA343D" w:rsidRPr="00D27D0B">
        <w:rPr>
          <w:rFonts w:ascii="Arial Narrow" w:hAnsi="Arial Narrow" w:cs="Arial"/>
          <w:sz w:val="20"/>
          <w:szCs w:val="20"/>
          <w:lang w:val="en-GB"/>
        </w:rPr>
        <w:t>entrust performance of the whole or part of the work to any other person.</w:t>
      </w:r>
    </w:p>
    <w:p w:rsidR="00FA343D" w:rsidRPr="00D27D0B" w:rsidRDefault="00FA343D" w:rsidP="00FA343D">
      <w:pPr>
        <w:numPr>
          <w:ilvl w:val="0"/>
          <w:numId w:val="12"/>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Failure to observe the prohibition stipulated hereinabove shall give UAM the right to terminate the contract forthwith with</w:t>
      </w:r>
      <w:r w:rsidR="005C7214" w:rsidRPr="00D27D0B">
        <w:rPr>
          <w:rFonts w:ascii="Arial Narrow" w:hAnsi="Arial Narrow" w:cs="Arial"/>
          <w:sz w:val="20"/>
          <w:szCs w:val="20"/>
          <w:lang w:val="en-GB"/>
        </w:rPr>
        <w:t>out</w:t>
      </w:r>
      <w:r w:rsidRPr="00D27D0B">
        <w:rPr>
          <w:rFonts w:ascii="Arial Narrow" w:hAnsi="Arial Narrow" w:cs="Arial"/>
          <w:sz w:val="20"/>
          <w:szCs w:val="20"/>
          <w:lang w:val="en-GB"/>
        </w:rPr>
        <w:t xml:space="preserve"> 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’s right to receive any compensation.</w:t>
      </w:r>
    </w:p>
    <w:p w:rsidR="00FA343D" w:rsidRPr="007C01C5" w:rsidRDefault="00FA343D" w:rsidP="007E2D7B">
      <w:pPr>
        <w:autoSpaceDE w:val="0"/>
        <w:autoSpaceDN w:val="0"/>
        <w:adjustRightInd w:val="0"/>
        <w:jc w:val="center"/>
        <w:rPr>
          <w:rFonts w:ascii="Arial Narrow" w:hAnsi="Arial Narrow" w:cs="Arial"/>
          <w:sz w:val="14"/>
          <w:szCs w:val="20"/>
          <w:lang w:val="en-GB"/>
        </w:rPr>
      </w:pPr>
    </w:p>
    <w:p w:rsidR="007E2D7B" w:rsidRPr="00D27D0B" w:rsidRDefault="007E2D7B" w:rsidP="007E2D7B">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§5</w:t>
      </w:r>
    </w:p>
    <w:p w:rsidR="007E2D7B" w:rsidRPr="00D27D0B" w:rsidRDefault="00CF2FE6" w:rsidP="00FA343D">
      <w:pPr>
        <w:numPr>
          <w:ilvl w:val="0"/>
          <w:numId w:val="13"/>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 xml:space="preserve">Upon the receipt of the work </w:t>
      </w:r>
      <w:r w:rsidR="004A2D2F" w:rsidRPr="00D27D0B">
        <w:rPr>
          <w:rFonts w:ascii="Arial Narrow" w:hAnsi="Arial Narrow" w:cs="Arial"/>
          <w:sz w:val="20"/>
          <w:szCs w:val="20"/>
          <w:lang w:val="en-GB"/>
        </w:rPr>
        <w:t>UAM</w:t>
      </w:r>
      <w:r w:rsidR="007E2D7B" w:rsidRPr="00D27D0B">
        <w:rPr>
          <w:rFonts w:ascii="Arial Narrow" w:hAnsi="Arial Narrow" w:cs="Arial"/>
          <w:sz w:val="20"/>
          <w:szCs w:val="20"/>
          <w:lang w:val="en-GB"/>
        </w:rPr>
        <w:t xml:space="preserve"> </w:t>
      </w:r>
      <w:r w:rsidRPr="00D27D0B">
        <w:rPr>
          <w:rFonts w:ascii="Arial Narrow" w:hAnsi="Arial Narrow" w:cs="Arial"/>
          <w:sz w:val="20"/>
          <w:szCs w:val="20"/>
          <w:lang w:val="en-GB"/>
        </w:rPr>
        <w:t>shall pay the agreed gross consideration in the amount of:</w:t>
      </w:r>
    </w:p>
    <w:p w:rsidR="00FA343D" w:rsidRPr="00D27D0B" w:rsidRDefault="00FA343D" w:rsidP="00FA343D">
      <w:pPr>
        <w:autoSpaceDE w:val="0"/>
        <w:autoSpaceDN w:val="0"/>
        <w:adjustRightInd w:val="0"/>
        <w:rPr>
          <w:rFonts w:ascii="Arial Narrow" w:hAnsi="Arial Narrow"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7E2D7B" w:rsidRPr="00D27D0B" w:rsidTr="007C01C5">
        <w:trPr>
          <w:trHeight w:val="531"/>
        </w:trPr>
        <w:tc>
          <w:tcPr>
            <w:tcW w:w="2700" w:type="dxa"/>
          </w:tcPr>
          <w:p w:rsidR="007E2D7B" w:rsidRPr="00D27D0B" w:rsidRDefault="007E2D7B" w:rsidP="004F4481">
            <w:pPr>
              <w:autoSpaceDE w:val="0"/>
              <w:autoSpaceDN w:val="0"/>
              <w:adjustRightInd w:val="0"/>
              <w:jc w:val="both"/>
              <w:rPr>
                <w:rFonts w:ascii="Arial Narrow" w:hAnsi="Arial Narrow" w:cs="Arial"/>
                <w:sz w:val="20"/>
                <w:szCs w:val="20"/>
                <w:lang w:val="en-GB"/>
              </w:rPr>
            </w:pPr>
          </w:p>
          <w:p w:rsidR="007E2D7B" w:rsidRPr="00D27D0B" w:rsidRDefault="00FA343D" w:rsidP="004F4481">
            <w:pPr>
              <w:autoSpaceDE w:val="0"/>
              <w:autoSpaceDN w:val="0"/>
              <w:adjustRightInd w:val="0"/>
              <w:jc w:val="both"/>
              <w:rPr>
                <w:rFonts w:ascii="Arial Narrow" w:hAnsi="Arial Narrow" w:cs="Arial"/>
                <w:b/>
                <w:sz w:val="20"/>
                <w:szCs w:val="20"/>
                <w:lang w:val="en-GB"/>
              </w:rPr>
            </w:pPr>
            <w:r w:rsidRPr="00D27D0B">
              <w:rPr>
                <w:rFonts w:ascii="Arial Narrow" w:hAnsi="Arial Narrow" w:cs="Arial"/>
                <w:b/>
                <w:sz w:val="20"/>
                <w:szCs w:val="20"/>
                <w:lang w:val="en-GB"/>
              </w:rPr>
              <w:t>PLN …………………………</w:t>
            </w:r>
            <w:r w:rsidR="00CF2FE6" w:rsidRPr="00D27D0B">
              <w:rPr>
                <w:rFonts w:ascii="Arial Narrow" w:hAnsi="Arial Narrow" w:cs="Arial"/>
                <w:b/>
                <w:sz w:val="20"/>
                <w:szCs w:val="20"/>
                <w:lang w:val="en-GB"/>
              </w:rPr>
              <w:t>……..</w:t>
            </w:r>
          </w:p>
        </w:tc>
        <w:tc>
          <w:tcPr>
            <w:tcW w:w="6939" w:type="dxa"/>
          </w:tcPr>
          <w:p w:rsidR="004D7A35" w:rsidRPr="00D27D0B" w:rsidRDefault="004D7A35" w:rsidP="004F4481">
            <w:pPr>
              <w:autoSpaceDE w:val="0"/>
              <w:autoSpaceDN w:val="0"/>
              <w:adjustRightInd w:val="0"/>
              <w:jc w:val="both"/>
              <w:rPr>
                <w:rFonts w:ascii="Arial Narrow" w:hAnsi="Arial Narrow" w:cs="Arial"/>
                <w:sz w:val="20"/>
                <w:szCs w:val="20"/>
                <w:lang w:val="en-GB"/>
              </w:rPr>
            </w:pPr>
          </w:p>
          <w:p w:rsidR="007E2D7B" w:rsidRPr="00D27D0B" w:rsidRDefault="00FA343D" w:rsidP="004F4481">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In words: …………………………</w:t>
            </w:r>
            <w:r w:rsidR="00D27D0B" w:rsidRPr="00D27D0B">
              <w:rPr>
                <w:rFonts w:ascii="Arial Narrow" w:hAnsi="Arial Narrow" w:cs="Arial"/>
                <w:sz w:val="20"/>
                <w:szCs w:val="20"/>
                <w:lang w:val="en-GB"/>
              </w:rPr>
              <w:t>……</w:t>
            </w:r>
            <w:r w:rsidRPr="00D27D0B">
              <w:rPr>
                <w:rFonts w:ascii="Arial Narrow" w:hAnsi="Arial Narrow" w:cs="Arial"/>
                <w:sz w:val="20"/>
                <w:szCs w:val="20"/>
                <w:lang w:val="en-GB"/>
              </w:rPr>
              <w:t>………………………………………</w:t>
            </w:r>
            <w:r w:rsidR="00CF2FE6" w:rsidRPr="00D27D0B">
              <w:rPr>
                <w:rFonts w:ascii="Arial Narrow" w:hAnsi="Arial Narrow" w:cs="Arial"/>
                <w:sz w:val="20"/>
                <w:szCs w:val="20"/>
                <w:lang w:val="en-GB"/>
              </w:rPr>
              <w:t>…</w:t>
            </w:r>
            <w:r w:rsidR="00D27D0B" w:rsidRPr="00D27D0B">
              <w:rPr>
                <w:rFonts w:ascii="Arial Narrow" w:hAnsi="Arial Narrow" w:cs="Arial"/>
                <w:sz w:val="20"/>
                <w:szCs w:val="20"/>
                <w:lang w:val="en-GB"/>
              </w:rPr>
              <w:t>……….</w:t>
            </w:r>
            <w:r w:rsidR="00CF2FE6" w:rsidRPr="00D27D0B">
              <w:rPr>
                <w:rFonts w:ascii="Arial Narrow" w:hAnsi="Arial Narrow" w:cs="Arial"/>
                <w:sz w:val="20"/>
                <w:szCs w:val="20"/>
                <w:lang w:val="en-GB"/>
              </w:rPr>
              <w:t>……</w:t>
            </w:r>
            <w:r w:rsidRPr="00D27D0B">
              <w:rPr>
                <w:rFonts w:ascii="Arial Narrow" w:hAnsi="Arial Narrow" w:cs="Arial"/>
                <w:sz w:val="20"/>
                <w:szCs w:val="20"/>
                <w:lang w:val="en-GB"/>
              </w:rPr>
              <w:t>… zloty</w:t>
            </w:r>
            <w:r w:rsidR="00B76DB0" w:rsidRPr="00D27D0B">
              <w:rPr>
                <w:rFonts w:ascii="Arial Narrow" w:hAnsi="Arial Narrow" w:cs="Arial"/>
                <w:sz w:val="20"/>
                <w:szCs w:val="20"/>
                <w:lang w:val="en-GB"/>
              </w:rPr>
              <w:t xml:space="preserve">  </w:t>
            </w:r>
          </w:p>
          <w:p w:rsidR="007E2D7B" w:rsidRPr="00D27D0B" w:rsidRDefault="007E2D7B" w:rsidP="004F4481">
            <w:pPr>
              <w:autoSpaceDE w:val="0"/>
              <w:autoSpaceDN w:val="0"/>
              <w:adjustRightInd w:val="0"/>
              <w:jc w:val="both"/>
              <w:rPr>
                <w:rFonts w:ascii="Arial Narrow" w:hAnsi="Arial Narrow" w:cs="Arial"/>
                <w:sz w:val="20"/>
                <w:szCs w:val="20"/>
                <w:lang w:val="en-GB"/>
              </w:rPr>
            </w:pPr>
          </w:p>
        </w:tc>
      </w:tr>
    </w:tbl>
    <w:p w:rsidR="00FA343D" w:rsidRPr="00D27D0B" w:rsidRDefault="00FA343D" w:rsidP="007E2D7B">
      <w:pPr>
        <w:autoSpaceDE w:val="0"/>
        <w:autoSpaceDN w:val="0"/>
        <w:adjustRightInd w:val="0"/>
        <w:jc w:val="both"/>
        <w:rPr>
          <w:rFonts w:ascii="Arial Narrow" w:hAnsi="Arial Narrow" w:cs="Arial"/>
          <w:sz w:val="20"/>
          <w:szCs w:val="20"/>
          <w:lang w:val="en-GB"/>
        </w:rPr>
      </w:pPr>
    </w:p>
    <w:p w:rsidR="00CF2FE6" w:rsidRPr="00D27D0B" w:rsidRDefault="00CF2FE6" w:rsidP="007E2D7B">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The consideration will be paid once</w:t>
      </w:r>
      <w:r w:rsidR="005C7214" w:rsidRPr="00D27D0B">
        <w:rPr>
          <w:rFonts w:ascii="Arial Narrow" w:hAnsi="Arial Narrow" w:cs="Arial"/>
          <w:sz w:val="20"/>
          <w:szCs w:val="20"/>
          <w:vertAlign w:val="superscript"/>
          <w:lang w:val="en-GB"/>
        </w:rPr>
        <w:t>2</w:t>
      </w:r>
      <w:r w:rsidR="005C7214" w:rsidRPr="00D27D0B">
        <w:rPr>
          <w:rFonts w:ascii="Arial Narrow" w:hAnsi="Arial Narrow" w:cs="Arial"/>
          <w:sz w:val="20"/>
          <w:szCs w:val="20"/>
          <w:lang w:val="en-GB"/>
        </w:rPr>
        <w:t>, every month</w:t>
      </w:r>
      <w:r w:rsidR="005C7214" w:rsidRPr="00D27D0B">
        <w:rPr>
          <w:rFonts w:ascii="Arial Narrow" w:hAnsi="Arial Narrow" w:cs="Arial"/>
          <w:sz w:val="20"/>
          <w:szCs w:val="20"/>
          <w:vertAlign w:val="superscript"/>
          <w:lang w:val="en-GB"/>
        </w:rPr>
        <w:t>2</w:t>
      </w:r>
      <w:r w:rsidR="00D27D0B" w:rsidRPr="00D27D0B">
        <w:rPr>
          <w:rFonts w:ascii="Arial Narrow" w:hAnsi="Arial Narrow" w:cs="Arial"/>
          <w:sz w:val="20"/>
          <w:szCs w:val="20"/>
          <w:lang w:val="en-GB"/>
        </w:rPr>
        <w:t>, in instalments</w:t>
      </w:r>
      <w:r w:rsidR="00D27D0B" w:rsidRPr="00D27D0B">
        <w:rPr>
          <w:rFonts w:ascii="Arial Narrow" w:hAnsi="Arial Narrow" w:cs="Arial"/>
          <w:sz w:val="20"/>
          <w:szCs w:val="20"/>
          <w:vertAlign w:val="superscript"/>
          <w:lang w:val="en-GB"/>
        </w:rPr>
        <w:t>2</w:t>
      </w:r>
      <w:r w:rsidRPr="00D27D0B">
        <w:rPr>
          <w:rFonts w:ascii="Arial Narrow" w:hAnsi="Arial Narrow" w:cs="Arial"/>
          <w:sz w:val="20"/>
          <w:szCs w:val="20"/>
          <w:lang w:val="en-GB"/>
        </w:rPr>
        <w:t xml:space="preserve"> and reduced by the social security contribution (which pursuant to the regulations must be paid by 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 xml:space="preserve"> out of 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’s own funds) and by the relevant withholding tax and health insurance.</w:t>
      </w:r>
    </w:p>
    <w:p w:rsidR="00CF2FE6" w:rsidRPr="00D27D0B" w:rsidRDefault="00CF2FE6" w:rsidP="007E2D7B">
      <w:pPr>
        <w:autoSpaceDE w:val="0"/>
        <w:autoSpaceDN w:val="0"/>
        <w:adjustRightInd w:val="0"/>
        <w:jc w:val="both"/>
        <w:rPr>
          <w:rFonts w:ascii="Arial Narrow" w:hAnsi="Arial Narrow" w:cs="Arial"/>
          <w:sz w:val="20"/>
          <w:szCs w:val="20"/>
          <w:lang w:val="en-GB"/>
        </w:rPr>
      </w:pPr>
    </w:p>
    <w:p w:rsidR="00CF2FE6" w:rsidRPr="00D27D0B" w:rsidRDefault="00CF2FE6" w:rsidP="00CF2FE6">
      <w:pPr>
        <w:numPr>
          <w:ilvl w:val="0"/>
          <w:numId w:val="13"/>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 xml:space="preserve">The consideration shall be paid by transfer into 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 xml:space="preserve">’s bank account indicated in the invoice within the time defined in the Regulation of UAM President regarding civil law contracts, against the invoice, from the funds of </w:t>
      </w:r>
    </w:p>
    <w:p w:rsidR="007E2D7B" w:rsidRPr="00D27D0B" w:rsidRDefault="007E2D7B" w:rsidP="00CF2FE6">
      <w:pPr>
        <w:autoSpaceDE w:val="0"/>
        <w:autoSpaceDN w:val="0"/>
        <w:adjustRightInd w:val="0"/>
        <w:ind w:left="426"/>
        <w:jc w:val="both"/>
        <w:rPr>
          <w:rFonts w:ascii="Arial Narrow" w:hAnsi="Arial Narrow" w:cs="Arial"/>
          <w:sz w:val="20"/>
          <w:szCs w:val="20"/>
          <w:lang w:val="en-GB"/>
        </w:rPr>
      </w:pPr>
      <w:r w:rsidRPr="00D27D0B">
        <w:rPr>
          <w:rFonts w:ascii="Arial Narrow" w:hAnsi="Arial Narrow" w:cs="Arial"/>
          <w:sz w:val="20"/>
          <w:szCs w:val="20"/>
          <w:lang w:val="en-GB"/>
        </w:rPr>
        <w:t>................................................…………………………………………………</w:t>
      </w:r>
      <w:r w:rsidR="00C70E7E" w:rsidRPr="00D27D0B">
        <w:rPr>
          <w:rFonts w:ascii="Arial Narrow" w:hAnsi="Arial Narrow" w:cs="Arial"/>
          <w:sz w:val="20"/>
          <w:szCs w:val="20"/>
          <w:lang w:val="en-GB"/>
        </w:rPr>
        <w:t>………………………………………</w:t>
      </w:r>
      <w:r w:rsidR="00CF2FE6" w:rsidRPr="00D27D0B">
        <w:rPr>
          <w:rFonts w:ascii="Arial Narrow" w:hAnsi="Arial Narrow" w:cs="Arial"/>
          <w:sz w:val="20"/>
          <w:szCs w:val="20"/>
          <w:lang w:val="en-GB"/>
        </w:rPr>
        <w:t>……………</w:t>
      </w:r>
    </w:p>
    <w:p w:rsidR="007E2D7B" w:rsidRPr="00D27D0B" w:rsidRDefault="007E2D7B" w:rsidP="00CF2FE6">
      <w:pPr>
        <w:autoSpaceDE w:val="0"/>
        <w:autoSpaceDN w:val="0"/>
        <w:adjustRightInd w:val="0"/>
        <w:jc w:val="center"/>
        <w:rPr>
          <w:rFonts w:ascii="Arial Narrow" w:hAnsi="Arial Narrow" w:cs="Arial"/>
          <w:sz w:val="16"/>
          <w:szCs w:val="18"/>
          <w:lang w:val="en-GB"/>
        </w:rPr>
      </w:pPr>
      <w:r w:rsidRPr="00D27D0B">
        <w:rPr>
          <w:rFonts w:ascii="Arial Narrow" w:hAnsi="Arial Narrow" w:cs="Arial"/>
          <w:sz w:val="16"/>
          <w:szCs w:val="18"/>
          <w:lang w:val="en-GB"/>
        </w:rPr>
        <w:t>(</w:t>
      </w:r>
      <w:r w:rsidR="00CF2FE6" w:rsidRPr="00D27D0B">
        <w:rPr>
          <w:rFonts w:ascii="Arial Narrow" w:hAnsi="Arial Narrow" w:cs="Arial"/>
          <w:sz w:val="16"/>
          <w:szCs w:val="18"/>
          <w:lang w:val="en-GB"/>
        </w:rPr>
        <w:t>fund name</w:t>
      </w:r>
      <w:r w:rsidRPr="00D27D0B">
        <w:rPr>
          <w:rFonts w:ascii="Arial Narrow" w:hAnsi="Arial Narrow" w:cs="Arial"/>
          <w:sz w:val="16"/>
          <w:szCs w:val="18"/>
          <w:lang w:val="en-GB"/>
        </w:rPr>
        <w:t>)</w:t>
      </w:r>
    </w:p>
    <w:p w:rsidR="007E2D7B" w:rsidRPr="00D27D0B" w:rsidRDefault="00350E0D" w:rsidP="00CF2FE6">
      <w:pPr>
        <w:numPr>
          <w:ilvl w:val="0"/>
          <w:numId w:val="13"/>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Costs of business trips (travel, hotels)</w:t>
      </w:r>
      <w:r w:rsidR="007E2D7B" w:rsidRPr="00D27D0B">
        <w:rPr>
          <w:rFonts w:ascii="Arial Narrow" w:hAnsi="Arial Narrow" w:cs="Arial"/>
          <w:sz w:val="20"/>
          <w:szCs w:val="20"/>
          <w:vertAlign w:val="superscript"/>
          <w:lang w:val="en-GB"/>
        </w:rPr>
        <w:t>2)</w:t>
      </w:r>
      <w:r w:rsidR="007E2D7B" w:rsidRPr="00D27D0B">
        <w:rPr>
          <w:rFonts w:ascii="Arial Narrow" w:hAnsi="Arial Narrow" w:cs="Arial"/>
          <w:sz w:val="20"/>
          <w:szCs w:val="20"/>
          <w:lang w:val="en-GB"/>
        </w:rPr>
        <w:t>:</w:t>
      </w:r>
    </w:p>
    <w:p w:rsidR="007E2D7B" w:rsidRPr="00D27D0B" w:rsidRDefault="007E2D7B" w:rsidP="00CF2FE6">
      <w:pPr>
        <w:autoSpaceDE w:val="0"/>
        <w:autoSpaceDN w:val="0"/>
        <w:adjustRightInd w:val="0"/>
        <w:ind w:left="709" w:hanging="283"/>
        <w:jc w:val="both"/>
        <w:rPr>
          <w:rFonts w:ascii="Arial Narrow" w:hAnsi="Arial Narrow" w:cs="Arial"/>
          <w:sz w:val="18"/>
          <w:szCs w:val="18"/>
          <w:lang w:val="en-GB"/>
        </w:rPr>
      </w:pPr>
      <w:r w:rsidRPr="00D27D0B">
        <w:rPr>
          <w:rFonts w:ascii="Arial Narrow" w:hAnsi="Arial Narrow" w:cs="Arial"/>
          <w:sz w:val="18"/>
          <w:szCs w:val="18"/>
          <w:lang w:val="en-GB"/>
        </w:rPr>
        <w:t xml:space="preserve">a) </w:t>
      </w:r>
      <w:r w:rsidR="00CF2FE6" w:rsidRPr="00D27D0B">
        <w:rPr>
          <w:rFonts w:ascii="Arial Narrow" w:hAnsi="Arial Narrow" w:cs="Arial"/>
          <w:sz w:val="18"/>
          <w:szCs w:val="18"/>
          <w:lang w:val="en-GB"/>
        </w:rPr>
        <w:tab/>
      </w:r>
      <w:r w:rsidR="00350E0D" w:rsidRPr="00D27D0B">
        <w:rPr>
          <w:rFonts w:ascii="Arial Narrow" w:hAnsi="Arial Narrow" w:cs="Arial"/>
          <w:sz w:val="18"/>
          <w:szCs w:val="18"/>
          <w:lang w:val="en-GB"/>
        </w:rPr>
        <w:t xml:space="preserve">will be paid by the </w:t>
      </w:r>
      <w:r w:rsidR="005C7214" w:rsidRPr="00D27D0B">
        <w:rPr>
          <w:rFonts w:ascii="Arial Narrow" w:hAnsi="Arial Narrow" w:cs="Arial"/>
          <w:sz w:val="18"/>
          <w:szCs w:val="18"/>
          <w:lang w:val="en-GB"/>
        </w:rPr>
        <w:t>Contractor</w:t>
      </w:r>
      <w:r w:rsidR="00350E0D" w:rsidRPr="00D27D0B">
        <w:rPr>
          <w:rFonts w:ascii="Arial Narrow" w:hAnsi="Arial Narrow" w:cs="Arial"/>
          <w:sz w:val="18"/>
          <w:szCs w:val="18"/>
          <w:lang w:val="en-GB"/>
        </w:rPr>
        <w:t xml:space="preserve"> out of the lump sum money</w:t>
      </w:r>
      <w:r w:rsidRPr="00D27D0B">
        <w:rPr>
          <w:rFonts w:ascii="Arial Narrow" w:hAnsi="Arial Narrow" w:cs="Arial"/>
          <w:sz w:val="18"/>
          <w:szCs w:val="18"/>
          <w:lang w:val="en-GB"/>
        </w:rPr>
        <w:t>;</w:t>
      </w:r>
    </w:p>
    <w:p w:rsidR="007E2D7B" w:rsidRPr="00D27D0B" w:rsidRDefault="007E2D7B" w:rsidP="00CF2FE6">
      <w:pPr>
        <w:autoSpaceDE w:val="0"/>
        <w:autoSpaceDN w:val="0"/>
        <w:adjustRightInd w:val="0"/>
        <w:ind w:left="709" w:hanging="283"/>
        <w:jc w:val="both"/>
        <w:rPr>
          <w:rFonts w:ascii="Arial Narrow" w:hAnsi="Arial Narrow" w:cs="Arial"/>
          <w:sz w:val="18"/>
          <w:szCs w:val="18"/>
          <w:lang w:val="en-GB"/>
        </w:rPr>
      </w:pPr>
      <w:r w:rsidRPr="00D27D0B">
        <w:rPr>
          <w:rFonts w:ascii="Arial Narrow" w:hAnsi="Arial Narrow" w:cs="Arial"/>
          <w:sz w:val="18"/>
          <w:szCs w:val="18"/>
          <w:lang w:val="en-GB"/>
        </w:rPr>
        <w:t xml:space="preserve">b) </w:t>
      </w:r>
      <w:r w:rsidR="00CF2FE6" w:rsidRPr="00D27D0B">
        <w:rPr>
          <w:rFonts w:ascii="Arial Narrow" w:hAnsi="Arial Narrow" w:cs="Arial"/>
          <w:sz w:val="18"/>
          <w:szCs w:val="18"/>
          <w:lang w:val="en-GB"/>
        </w:rPr>
        <w:tab/>
      </w:r>
      <w:r w:rsidR="00350E0D" w:rsidRPr="00D27D0B">
        <w:rPr>
          <w:rFonts w:ascii="Arial Narrow" w:hAnsi="Arial Narrow" w:cs="Arial"/>
          <w:sz w:val="18"/>
          <w:szCs w:val="18"/>
          <w:lang w:val="en-GB"/>
        </w:rPr>
        <w:t>will be refunded against supporting documents to the extent stipulated in the regulations on business travels</w:t>
      </w:r>
      <w:r w:rsidRPr="00D27D0B">
        <w:rPr>
          <w:rFonts w:ascii="Arial Narrow" w:hAnsi="Arial Narrow" w:cs="Arial"/>
          <w:sz w:val="18"/>
          <w:szCs w:val="18"/>
          <w:lang w:val="en-GB"/>
        </w:rPr>
        <w:t>;</w:t>
      </w:r>
    </w:p>
    <w:p w:rsidR="007E2D7B" w:rsidRPr="00D27D0B" w:rsidRDefault="007E2D7B" w:rsidP="00CF2FE6">
      <w:pPr>
        <w:autoSpaceDE w:val="0"/>
        <w:autoSpaceDN w:val="0"/>
        <w:adjustRightInd w:val="0"/>
        <w:ind w:left="709" w:hanging="283"/>
        <w:jc w:val="both"/>
        <w:rPr>
          <w:rFonts w:ascii="Arial Narrow" w:hAnsi="Arial Narrow" w:cs="Arial"/>
          <w:sz w:val="18"/>
          <w:szCs w:val="18"/>
          <w:lang w:val="en-GB"/>
        </w:rPr>
      </w:pPr>
      <w:r w:rsidRPr="00D27D0B">
        <w:rPr>
          <w:rFonts w:ascii="Arial Narrow" w:hAnsi="Arial Narrow" w:cs="Arial"/>
          <w:sz w:val="18"/>
          <w:szCs w:val="18"/>
          <w:lang w:val="en-GB"/>
        </w:rPr>
        <w:t xml:space="preserve">c) </w:t>
      </w:r>
      <w:r w:rsidR="00CF2FE6" w:rsidRPr="00D27D0B">
        <w:rPr>
          <w:rFonts w:ascii="Arial Narrow" w:hAnsi="Arial Narrow" w:cs="Arial"/>
          <w:sz w:val="18"/>
          <w:szCs w:val="18"/>
          <w:lang w:val="en-GB"/>
        </w:rPr>
        <w:tab/>
      </w:r>
      <w:r w:rsidR="00350E0D" w:rsidRPr="00D27D0B">
        <w:rPr>
          <w:rFonts w:ascii="Arial Narrow" w:hAnsi="Arial Narrow" w:cs="Arial"/>
          <w:sz w:val="18"/>
          <w:szCs w:val="18"/>
          <w:lang w:val="en-GB"/>
        </w:rPr>
        <w:t>will be paid by UAM (including per diem allowance of foreign guests or purchase of catering services</w:t>
      </w:r>
      <w:r w:rsidRPr="00D27D0B">
        <w:rPr>
          <w:rFonts w:ascii="Arial Narrow" w:hAnsi="Arial Narrow" w:cs="Arial"/>
          <w:sz w:val="18"/>
          <w:szCs w:val="18"/>
          <w:lang w:val="en-GB"/>
        </w:rPr>
        <w:t>).</w:t>
      </w:r>
    </w:p>
    <w:p w:rsidR="00CF2FE6" w:rsidRPr="00D27D0B" w:rsidRDefault="00CF2FE6" w:rsidP="007E2D7B">
      <w:pPr>
        <w:autoSpaceDE w:val="0"/>
        <w:autoSpaceDN w:val="0"/>
        <w:adjustRightInd w:val="0"/>
        <w:jc w:val="center"/>
        <w:rPr>
          <w:rFonts w:ascii="Arial Narrow" w:hAnsi="Arial Narrow" w:cs="Arial"/>
          <w:sz w:val="16"/>
          <w:szCs w:val="20"/>
          <w:lang w:val="en-GB"/>
        </w:rPr>
      </w:pPr>
    </w:p>
    <w:p w:rsidR="007E2D7B" w:rsidRPr="00D27D0B" w:rsidRDefault="007E2D7B" w:rsidP="007E2D7B">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lastRenderedPageBreak/>
        <w:t>§6</w:t>
      </w:r>
    </w:p>
    <w:p w:rsidR="00D27D0B" w:rsidRPr="00D27D0B" w:rsidRDefault="00350E0D" w:rsidP="00BD4CBC">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 xml:space="preserve">UAM has empowered </w:t>
      </w:r>
      <w:r w:rsidR="00D27D0B" w:rsidRPr="00D27D0B">
        <w:rPr>
          <w:rFonts w:ascii="Arial Narrow" w:hAnsi="Arial Narrow" w:cs="Arial"/>
          <w:sz w:val="20"/>
          <w:szCs w:val="20"/>
          <w:lang w:val="en-GB"/>
        </w:rPr>
        <w:t>……………………………………………………………………………………………………………..</w:t>
      </w:r>
    </w:p>
    <w:p w:rsidR="00350E0D" w:rsidRPr="00D27D0B" w:rsidRDefault="00350E0D" w:rsidP="00BD4CBC">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to accept the work</w:t>
      </w:r>
      <w:r w:rsidR="00BD4CBC" w:rsidRPr="00D27D0B">
        <w:rPr>
          <w:rFonts w:ascii="Arial Narrow" w:hAnsi="Arial Narrow" w:cs="Arial"/>
          <w:sz w:val="20"/>
          <w:szCs w:val="20"/>
          <w:lang w:val="en-GB"/>
        </w:rPr>
        <w:t xml:space="preserve">. Acceptance will be confirmed on the invoice issued by the </w:t>
      </w:r>
      <w:r w:rsidR="005C7214" w:rsidRPr="00D27D0B">
        <w:rPr>
          <w:rFonts w:ascii="Arial Narrow" w:hAnsi="Arial Narrow" w:cs="Arial"/>
          <w:sz w:val="20"/>
          <w:szCs w:val="20"/>
          <w:lang w:val="en-GB"/>
        </w:rPr>
        <w:t>Contractor</w:t>
      </w:r>
      <w:r w:rsidR="00BD4CBC" w:rsidRPr="00D27D0B">
        <w:rPr>
          <w:rFonts w:ascii="Arial Narrow" w:hAnsi="Arial Narrow" w:cs="Arial"/>
          <w:sz w:val="20"/>
          <w:szCs w:val="20"/>
          <w:lang w:val="en-GB"/>
        </w:rPr>
        <w:t>.</w:t>
      </w:r>
    </w:p>
    <w:p w:rsidR="00D27D0B" w:rsidRPr="007C01C5" w:rsidRDefault="00D27D0B" w:rsidP="007E2D7B">
      <w:pPr>
        <w:autoSpaceDE w:val="0"/>
        <w:autoSpaceDN w:val="0"/>
        <w:adjustRightInd w:val="0"/>
        <w:jc w:val="center"/>
        <w:rPr>
          <w:rFonts w:ascii="Arial Narrow" w:hAnsi="Arial Narrow" w:cs="Arial"/>
          <w:sz w:val="14"/>
          <w:szCs w:val="20"/>
          <w:lang w:val="en-GB"/>
        </w:rPr>
      </w:pPr>
    </w:p>
    <w:p w:rsidR="007E2D7B" w:rsidRPr="00D27D0B" w:rsidRDefault="007E2D7B" w:rsidP="007E2D7B">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§7</w:t>
      </w:r>
    </w:p>
    <w:p w:rsidR="007E2D7B" w:rsidRPr="00D27D0B" w:rsidRDefault="00BD4CBC" w:rsidP="00BD4CBC">
      <w:pPr>
        <w:numPr>
          <w:ilvl w:val="0"/>
          <w:numId w:val="14"/>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In case of any delay in the performance of work</w:t>
      </w:r>
      <w:r w:rsidR="007E2D7B" w:rsidRPr="00D27D0B">
        <w:rPr>
          <w:rFonts w:ascii="Arial Narrow" w:hAnsi="Arial Narrow" w:cs="Arial"/>
          <w:sz w:val="20"/>
          <w:szCs w:val="20"/>
          <w:lang w:val="en-GB"/>
        </w:rPr>
        <w:t>:</w:t>
      </w:r>
    </w:p>
    <w:p w:rsidR="007E2D7B" w:rsidRPr="00D27D0B" w:rsidRDefault="00BD4CBC" w:rsidP="00BD4CBC">
      <w:pPr>
        <w:numPr>
          <w:ilvl w:val="0"/>
          <w:numId w:val="3"/>
        </w:numPr>
        <w:autoSpaceDE w:val="0"/>
        <w:autoSpaceDN w:val="0"/>
        <w:adjustRightInd w:val="0"/>
        <w:ind w:left="851" w:hanging="425"/>
        <w:jc w:val="both"/>
        <w:rPr>
          <w:rFonts w:ascii="Arial Narrow" w:hAnsi="Arial Narrow" w:cs="Arial"/>
          <w:sz w:val="20"/>
          <w:szCs w:val="20"/>
          <w:lang w:val="en-GB"/>
        </w:rPr>
      </w:pPr>
      <w:r w:rsidRPr="00D27D0B">
        <w:rPr>
          <w:rFonts w:ascii="Arial Narrow" w:hAnsi="Arial Narrow" w:cs="Arial"/>
          <w:sz w:val="20"/>
          <w:szCs w:val="20"/>
          <w:lang w:val="en-GB"/>
        </w:rPr>
        <w:tab/>
        <w:t xml:space="preserve">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 xml:space="preserve"> shall pay liquidated damages equal to </w:t>
      </w:r>
      <w:r w:rsidR="007E2D7B" w:rsidRPr="00D27D0B">
        <w:rPr>
          <w:rFonts w:ascii="Arial Narrow" w:hAnsi="Arial Narrow" w:cs="Arial"/>
          <w:sz w:val="20"/>
          <w:szCs w:val="20"/>
          <w:lang w:val="en-GB"/>
        </w:rPr>
        <w:t>0</w:t>
      </w:r>
      <w:r w:rsidRPr="00D27D0B">
        <w:rPr>
          <w:rFonts w:ascii="Arial Narrow" w:hAnsi="Arial Narrow" w:cs="Arial"/>
          <w:sz w:val="20"/>
          <w:szCs w:val="20"/>
          <w:lang w:val="en-GB"/>
        </w:rPr>
        <w:t>.</w:t>
      </w:r>
      <w:r w:rsidR="007E2D7B" w:rsidRPr="00D27D0B">
        <w:rPr>
          <w:rFonts w:ascii="Arial Narrow" w:hAnsi="Arial Narrow" w:cs="Arial"/>
          <w:sz w:val="20"/>
          <w:szCs w:val="20"/>
          <w:lang w:val="en-GB"/>
        </w:rPr>
        <w:t xml:space="preserve">5% </w:t>
      </w:r>
      <w:r w:rsidRPr="00D27D0B">
        <w:rPr>
          <w:rFonts w:ascii="Arial Narrow" w:hAnsi="Arial Narrow" w:cs="Arial"/>
          <w:sz w:val="20"/>
          <w:szCs w:val="20"/>
          <w:lang w:val="en-GB"/>
        </w:rPr>
        <w:t xml:space="preserve">of the agreed consideration stipulated in </w:t>
      </w:r>
      <w:r w:rsidR="007E2D7B" w:rsidRPr="00D27D0B">
        <w:rPr>
          <w:rFonts w:ascii="Arial Narrow" w:hAnsi="Arial Narrow" w:cs="Arial"/>
          <w:sz w:val="20"/>
          <w:szCs w:val="20"/>
          <w:lang w:val="en-GB"/>
        </w:rPr>
        <w:t>§5</w:t>
      </w:r>
      <w:r w:rsidRPr="00D27D0B">
        <w:rPr>
          <w:rFonts w:ascii="Arial Narrow" w:hAnsi="Arial Narrow" w:cs="Arial"/>
          <w:sz w:val="20"/>
          <w:szCs w:val="20"/>
          <w:lang w:val="en-GB"/>
        </w:rPr>
        <w:t>(</w:t>
      </w:r>
      <w:r w:rsidR="007E2D7B" w:rsidRPr="00D27D0B">
        <w:rPr>
          <w:rFonts w:ascii="Arial Narrow" w:hAnsi="Arial Narrow" w:cs="Arial"/>
          <w:sz w:val="20"/>
          <w:szCs w:val="20"/>
          <w:lang w:val="en-GB"/>
        </w:rPr>
        <w:t>1</w:t>
      </w:r>
      <w:r w:rsidRPr="00D27D0B">
        <w:rPr>
          <w:rFonts w:ascii="Arial Narrow" w:hAnsi="Arial Narrow" w:cs="Arial"/>
          <w:sz w:val="20"/>
          <w:szCs w:val="20"/>
          <w:lang w:val="en-GB"/>
        </w:rPr>
        <w:t>) for each day of delay</w:t>
      </w:r>
      <w:r w:rsidR="007E2D7B" w:rsidRPr="00D27D0B">
        <w:rPr>
          <w:rFonts w:ascii="Arial Narrow" w:hAnsi="Arial Narrow" w:cs="Arial"/>
          <w:sz w:val="20"/>
          <w:szCs w:val="20"/>
          <w:lang w:val="en-GB"/>
        </w:rPr>
        <w:t>,</w:t>
      </w:r>
    </w:p>
    <w:p w:rsidR="007E2D7B" w:rsidRPr="00D27D0B" w:rsidRDefault="00BD4CBC" w:rsidP="00BD4CBC">
      <w:pPr>
        <w:numPr>
          <w:ilvl w:val="0"/>
          <w:numId w:val="3"/>
        </w:numPr>
        <w:autoSpaceDE w:val="0"/>
        <w:autoSpaceDN w:val="0"/>
        <w:adjustRightInd w:val="0"/>
        <w:ind w:left="851" w:hanging="425"/>
        <w:jc w:val="both"/>
        <w:rPr>
          <w:rFonts w:ascii="Arial Narrow" w:hAnsi="Arial Narrow" w:cs="Arial"/>
          <w:sz w:val="20"/>
          <w:szCs w:val="20"/>
          <w:lang w:val="en-GB"/>
        </w:rPr>
      </w:pPr>
      <w:r w:rsidRPr="00D27D0B">
        <w:rPr>
          <w:rFonts w:ascii="Arial Narrow" w:hAnsi="Arial Narrow" w:cs="Arial"/>
          <w:sz w:val="20"/>
          <w:szCs w:val="20"/>
          <w:lang w:val="en-GB"/>
        </w:rPr>
        <w:tab/>
      </w:r>
      <w:r w:rsidR="004A2D2F" w:rsidRPr="00D27D0B">
        <w:rPr>
          <w:rFonts w:ascii="Arial Narrow" w:hAnsi="Arial Narrow" w:cs="Arial"/>
          <w:sz w:val="20"/>
          <w:szCs w:val="20"/>
          <w:lang w:val="en-GB"/>
        </w:rPr>
        <w:t>UAM</w:t>
      </w:r>
      <w:r w:rsidR="007E2D7B" w:rsidRPr="00D27D0B">
        <w:rPr>
          <w:rFonts w:ascii="Arial Narrow" w:hAnsi="Arial Narrow" w:cs="Arial"/>
          <w:sz w:val="20"/>
          <w:szCs w:val="20"/>
          <w:lang w:val="en-GB"/>
        </w:rPr>
        <w:t xml:space="preserve"> </w:t>
      </w:r>
      <w:r w:rsidRPr="00D27D0B">
        <w:rPr>
          <w:rFonts w:ascii="Arial Narrow" w:hAnsi="Arial Narrow" w:cs="Arial"/>
          <w:sz w:val="20"/>
          <w:szCs w:val="20"/>
          <w:lang w:val="en-GB"/>
        </w:rPr>
        <w:t>may withdraw from the contract when the delay is longer than one month and demand the liquidated damages stipulated in §7(1) letter</w:t>
      </w:r>
      <w:r w:rsidR="007E2D7B" w:rsidRPr="00D27D0B">
        <w:rPr>
          <w:rFonts w:ascii="Arial Narrow" w:hAnsi="Arial Narrow" w:cs="Arial"/>
          <w:sz w:val="20"/>
          <w:szCs w:val="20"/>
          <w:lang w:val="en-GB"/>
        </w:rPr>
        <w:t xml:space="preserve"> „a”.</w:t>
      </w:r>
    </w:p>
    <w:p w:rsidR="007E2D7B" w:rsidRPr="00D27D0B" w:rsidRDefault="00BD4CBC" w:rsidP="00BD4CBC">
      <w:pPr>
        <w:numPr>
          <w:ilvl w:val="0"/>
          <w:numId w:val="14"/>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UAM shall have the right to seek compensation higher than the liquidated damages</w:t>
      </w:r>
      <w:r w:rsidR="007E2D7B" w:rsidRPr="00D27D0B">
        <w:rPr>
          <w:rFonts w:ascii="Arial Narrow" w:hAnsi="Arial Narrow" w:cs="Arial"/>
          <w:sz w:val="20"/>
          <w:szCs w:val="20"/>
          <w:lang w:val="en-GB"/>
        </w:rPr>
        <w:t>.</w:t>
      </w:r>
    </w:p>
    <w:p w:rsidR="004B4762" w:rsidRPr="007C01C5" w:rsidRDefault="004B4762" w:rsidP="007E2D7B">
      <w:pPr>
        <w:autoSpaceDE w:val="0"/>
        <w:autoSpaceDN w:val="0"/>
        <w:adjustRightInd w:val="0"/>
        <w:jc w:val="center"/>
        <w:rPr>
          <w:rFonts w:ascii="Arial Narrow" w:hAnsi="Arial Narrow" w:cs="Arial"/>
          <w:sz w:val="14"/>
          <w:szCs w:val="20"/>
          <w:lang w:val="en-GB"/>
        </w:rPr>
      </w:pPr>
    </w:p>
    <w:p w:rsidR="007E2D7B" w:rsidRPr="00D27D0B" w:rsidRDefault="007E2D7B" w:rsidP="007E2D7B">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§8</w:t>
      </w:r>
    </w:p>
    <w:p w:rsidR="00DF2B30" w:rsidRPr="00D27D0B" w:rsidRDefault="00DF2B30" w:rsidP="00BD4CBC">
      <w:pPr>
        <w:numPr>
          <w:ilvl w:val="0"/>
          <w:numId w:val="15"/>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In the case of persons who are not UAM Employee</w:t>
      </w:r>
      <w:r w:rsidR="00D27D0B" w:rsidRPr="00D27D0B">
        <w:rPr>
          <w:rFonts w:ascii="Arial Narrow" w:hAnsi="Arial Narrow" w:cs="Arial"/>
          <w:sz w:val="20"/>
          <w:szCs w:val="20"/>
          <w:lang w:val="en-GB"/>
        </w:rPr>
        <w:t>s</w:t>
      </w:r>
      <w:r w:rsidRPr="00D27D0B">
        <w:rPr>
          <w:rFonts w:ascii="Arial Narrow" w:hAnsi="Arial Narrow" w:cs="Arial"/>
          <w:sz w:val="20"/>
          <w:szCs w:val="20"/>
          <w:lang w:val="en-GB"/>
        </w:rPr>
        <w:t xml:space="preserve"> the Statement of a non-UAM Employee, which has been prepared pursuant to the template, which constitutes Exhibit 6 to UAM President’s Regulation 33/2012/2013 of 26 November 2012, shall constitute an exhibit hereto.</w:t>
      </w:r>
    </w:p>
    <w:p w:rsidR="00DF2B30" w:rsidRPr="00D27D0B" w:rsidRDefault="00DF2B30" w:rsidP="00BD4CBC">
      <w:pPr>
        <w:numPr>
          <w:ilvl w:val="0"/>
          <w:numId w:val="15"/>
        </w:numPr>
        <w:autoSpaceDE w:val="0"/>
        <w:autoSpaceDN w:val="0"/>
        <w:adjustRightInd w:val="0"/>
        <w:ind w:left="426" w:hanging="426"/>
        <w:jc w:val="both"/>
        <w:rPr>
          <w:rFonts w:ascii="Arial Narrow" w:hAnsi="Arial Narrow" w:cs="Arial"/>
          <w:sz w:val="20"/>
          <w:szCs w:val="20"/>
          <w:lang w:val="en-GB"/>
        </w:rPr>
      </w:pPr>
      <w:r w:rsidRPr="00D27D0B">
        <w:rPr>
          <w:rFonts w:ascii="Arial Narrow" w:hAnsi="Arial Narrow" w:cs="Arial"/>
          <w:sz w:val="20"/>
          <w:szCs w:val="20"/>
          <w:lang w:val="en-GB"/>
        </w:rPr>
        <w:t xml:space="preserve">In the case when any of the data given in the Statement, which constitutes an exhibit hereto, 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 xml:space="preserve"> shall inform of them the relevant employee of the Dział Płac i Stypendiów UAM </w:t>
      </w:r>
      <w:r w:rsidR="00D27D0B" w:rsidRPr="00D27D0B">
        <w:rPr>
          <w:rFonts w:ascii="Arial Narrow" w:hAnsi="Arial Narrow" w:cs="Arial"/>
          <w:sz w:val="20"/>
          <w:szCs w:val="20"/>
          <w:lang w:val="en-GB"/>
        </w:rPr>
        <w:t xml:space="preserve">[Salaries and Bursaries] </w:t>
      </w:r>
      <w:r w:rsidRPr="00D27D0B">
        <w:rPr>
          <w:rFonts w:ascii="Arial Narrow" w:hAnsi="Arial Narrow" w:cs="Arial"/>
          <w:sz w:val="20"/>
          <w:szCs w:val="20"/>
          <w:lang w:val="en-GB"/>
        </w:rPr>
        <w:t>and will submit an updated statement with the changed data underlined, forthwith but no later than within 3 working days from the change of the data.</w:t>
      </w:r>
    </w:p>
    <w:p w:rsidR="00BD4CBC" w:rsidRPr="007C01C5" w:rsidRDefault="00BD4CBC" w:rsidP="00D27D0B">
      <w:pPr>
        <w:autoSpaceDE w:val="0"/>
        <w:autoSpaceDN w:val="0"/>
        <w:adjustRightInd w:val="0"/>
        <w:jc w:val="center"/>
        <w:rPr>
          <w:rFonts w:ascii="Arial Narrow" w:hAnsi="Arial Narrow" w:cs="Arial"/>
          <w:sz w:val="14"/>
          <w:szCs w:val="20"/>
          <w:lang w:val="en-GB"/>
        </w:rPr>
      </w:pPr>
    </w:p>
    <w:p w:rsidR="007E2D7B" w:rsidRPr="00D27D0B" w:rsidRDefault="007E2D7B" w:rsidP="007E2D7B">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§9</w:t>
      </w:r>
    </w:p>
    <w:p w:rsidR="00DF2B30" w:rsidRPr="00D27D0B" w:rsidRDefault="00DF2B30" w:rsidP="007E2D7B">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Any amendments to this Contract shall be made in writing in the form of an annex, otherwise being null and void, and will be effective when signed by both Parties.</w:t>
      </w:r>
    </w:p>
    <w:p w:rsidR="00BD4CBC" w:rsidRPr="007C01C5" w:rsidRDefault="00BD4CBC" w:rsidP="007E2D7B">
      <w:pPr>
        <w:autoSpaceDE w:val="0"/>
        <w:autoSpaceDN w:val="0"/>
        <w:adjustRightInd w:val="0"/>
        <w:jc w:val="center"/>
        <w:rPr>
          <w:rFonts w:ascii="Arial Narrow" w:hAnsi="Arial Narrow" w:cs="Arial"/>
          <w:sz w:val="14"/>
          <w:szCs w:val="20"/>
          <w:lang w:val="en-GB"/>
        </w:rPr>
      </w:pPr>
    </w:p>
    <w:p w:rsidR="007E2D7B" w:rsidRPr="00D27D0B" w:rsidRDefault="007E2D7B" w:rsidP="007E2D7B">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§10</w:t>
      </w:r>
    </w:p>
    <w:p w:rsidR="00DF2B30" w:rsidRPr="00D27D0B" w:rsidRDefault="00DF2B30" w:rsidP="007E2D7B">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Any disputes, which may result from this Contract, shall be settled by a competent court in the registered office of UAM. Any matters, which have not been stipulated in this Contract, shall be governed by the relevant provisions of the civil code.</w:t>
      </w:r>
    </w:p>
    <w:p w:rsidR="00BD4CBC" w:rsidRPr="007C01C5" w:rsidRDefault="00BD4CBC" w:rsidP="007E2D7B">
      <w:pPr>
        <w:autoSpaceDE w:val="0"/>
        <w:autoSpaceDN w:val="0"/>
        <w:adjustRightInd w:val="0"/>
        <w:jc w:val="center"/>
        <w:rPr>
          <w:rFonts w:ascii="Arial Narrow" w:hAnsi="Arial Narrow" w:cs="Arial"/>
          <w:sz w:val="14"/>
          <w:szCs w:val="20"/>
          <w:lang w:val="en-GB"/>
        </w:rPr>
      </w:pPr>
    </w:p>
    <w:p w:rsidR="007E2D7B" w:rsidRPr="00D27D0B" w:rsidRDefault="007E2D7B" w:rsidP="007E2D7B">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§11</w:t>
      </w:r>
    </w:p>
    <w:p w:rsidR="00DF2B30" w:rsidRPr="00D27D0B" w:rsidRDefault="00DF2B30" w:rsidP="007E2D7B">
      <w:pPr>
        <w:autoSpaceDE w:val="0"/>
        <w:autoSpaceDN w:val="0"/>
        <w:adjustRightInd w:val="0"/>
        <w:jc w:val="both"/>
        <w:rPr>
          <w:rFonts w:ascii="Arial Narrow" w:hAnsi="Arial Narrow" w:cs="Arial"/>
          <w:sz w:val="20"/>
          <w:szCs w:val="20"/>
          <w:lang w:val="en-GB"/>
        </w:rPr>
      </w:pPr>
      <w:r w:rsidRPr="00D27D0B">
        <w:rPr>
          <w:rFonts w:ascii="Arial Narrow" w:hAnsi="Arial Narrow" w:cs="Arial"/>
          <w:sz w:val="20"/>
          <w:szCs w:val="20"/>
          <w:lang w:val="en-GB"/>
        </w:rPr>
        <w:t xml:space="preserve">The Contract has been drawn up in two identical copies, one for UAM and one for the </w:t>
      </w:r>
      <w:r w:rsidR="005C7214" w:rsidRPr="00D27D0B">
        <w:rPr>
          <w:rFonts w:ascii="Arial Narrow" w:hAnsi="Arial Narrow" w:cs="Arial"/>
          <w:sz w:val="20"/>
          <w:szCs w:val="20"/>
          <w:lang w:val="en-GB"/>
        </w:rPr>
        <w:t>Contractor</w:t>
      </w:r>
      <w:r w:rsidRPr="00D27D0B">
        <w:rPr>
          <w:rFonts w:ascii="Arial Narrow" w:hAnsi="Arial Narrow" w:cs="Arial"/>
          <w:sz w:val="20"/>
          <w:szCs w:val="20"/>
          <w:lang w:val="en-GB"/>
        </w:rPr>
        <w:t>.</w:t>
      </w:r>
    </w:p>
    <w:p w:rsidR="00BD4CBC" w:rsidRPr="00D27D0B" w:rsidRDefault="00BD4CBC" w:rsidP="007E2D7B">
      <w:pPr>
        <w:autoSpaceDE w:val="0"/>
        <w:autoSpaceDN w:val="0"/>
        <w:adjustRightInd w:val="0"/>
        <w:jc w:val="both"/>
        <w:rPr>
          <w:rFonts w:ascii="Arial Narrow" w:hAnsi="Arial Narrow" w:cs="Arial"/>
          <w:sz w:val="20"/>
          <w:szCs w:val="20"/>
          <w:lang w:val="en-GB"/>
        </w:rPr>
      </w:pPr>
    </w:p>
    <w:p w:rsidR="007E2D7B" w:rsidRPr="00D27D0B" w:rsidRDefault="00DF2B30" w:rsidP="007E2D7B">
      <w:pPr>
        <w:pStyle w:val="Tekstpodstawowy2"/>
        <w:spacing w:line="240" w:lineRule="auto"/>
        <w:rPr>
          <w:rFonts w:ascii="Arial Narrow" w:hAnsi="Arial Narrow"/>
          <w:lang w:val="en-GB"/>
        </w:rPr>
      </w:pPr>
      <w:r w:rsidRPr="00D27D0B">
        <w:rPr>
          <w:rFonts w:ascii="Arial Narrow" w:hAnsi="Arial Narrow"/>
          <w:lang w:val="en-GB"/>
        </w:rPr>
        <w:t>The Contract has been concluded</w:t>
      </w:r>
      <w:r w:rsidR="007E2D7B" w:rsidRPr="00D27D0B">
        <w:rPr>
          <w:rFonts w:ascii="Arial Narrow" w:hAnsi="Arial Narrow"/>
          <w:lang w:val="en-GB"/>
        </w:rPr>
        <w:t xml:space="preserve"> </w:t>
      </w:r>
      <w:r w:rsidR="007E2D7B" w:rsidRPr="00D27D0B">
        <w:rPr>
          <w:rFonts w:ascii="Arial Narrow" w:hAnsi="Arial Narrow"/>
          <w:b w:val="0"/>
          <w:lang w:val="en-GB"/>
        </w:rPr>
        <w:t>(</w:t>
      </w:r>
      <w:r w:rsidRPr="00D27D0B">
        <w:rPr>
          <w:rFonts w:ascii="Arial Narrow" w:hAnsi="Arial Narrow"/>
          <w:b w:val="0"/>
          <w:lang w:val="en-GB"/>
        </w:rPr>
        <w:t>underline the applicable option and complete</w:t>
      </w:r>
      <w:r w:rsidR="007E2D7B" w:rsidRPr="00D27D0B">
        <w:rPr>
          <w:rFonts w:ascii="Arial Narrow" w:hAnsi="Arial Narrow"/>
          <w:b w:val="0"/>
          <w:lang w:val="en-GB"/>
        </w:rPr>
        <w:t>)</w:t>
      </w:r>
      <w:r w:rsidR="007E2D7B" w:rsidRPr="00D27D0B">
        <w:rPr>
          <w:rFonts w:ascii="Arial Narrow" w:hAnsi="Arial Narrow"/>
          <w:lang w:val="en-GB"/>
        </w:rPr>
        <w:t>:</w:t>
      </w:r>
    </w:p>
    <w:p w:rsidR="007E2D7B" w:rsidRPr="00D27D0B" w:rsidRDefault="00DF2B30" w:rsidP="007E2D7B">
      <w:pPr>
        <w:pStyle w:val="Tekstpodstawowy2"/>
        <w:numPr>
          <w:ilvl w:val="0"/>
          <w:numId w:val="1"/>
        </w:numPr>
        <w:spacing w:line="240" w:lineRule="auto"/>
        <w:rPr>
          <w:rFonts w:ascii="Arial Narrow" w:hAnsi="Arial Narrow"/>
          <w:lang w:val="en-GB"/>
        </w:rPr>
      </w:pPr>
      <w:r w:rsidRPr="00D27D0B">
        <w:rPr>
          <w:rFonts w:ascii="Arial Narrow" w:hAnsi="Arial Narrow"/>
          <w:lang w:val="en-GB"/>
        </w:rPr>
        <w:t xml:space="preserve">pursuant to the Public Procurement Law of </w:t>
      </w:r>
      <w:r w:rsidR="007E2D7B" w:rsidRPr="00D27D0B">
        <w:rPr>
          <w:rFonts w:ascii="Arial Narrow" w:hAnsi="Arial Narrow"/>
          <w:lang w:val="en-GB"/>
        </w:rPr>
        <w:t xml:space="preserve">29 </w:t>
      </w:r>
      <w:r w:rsidRPr="00D27D0B">
        <w:rPr>
          <w:rFonts w:ascii="Arial Narrow" w:hAnsi="Arial Narrow"/>
          <w:lang w:val="en-GB"/>
        </w:rPr>
        <w:t xml:space="preserve">January </w:t>
      </w:r>
      <w:r w:rsidR="007E2D7B" w:rsidRPr="00D27D0B">
        <w:rPr>
          <w:rFonts w:ascii="Arial Narrow" w:hAnsi="Arial Narrow"/>
          <w:lang w:val="en-GB"/>
        </w:rPr>
        <w:t>2004 (Dz.U. N</w:t>
      </w:r>
      <w:r w:rsidRPr="00D27D0B">
        <w:rPr>
          <w:rFonts w:ascii="Arial Narrow" w:hAnsi="Arial Narrow"/>
          <w:lang w:val="en-GB"/>
        </w:rPr>
        <w:t>o</w:t>
      </w:r>
      <w:r w:rsidR="007E2D7B" w:rsidRPr="00D27D0B">
        <w:rPr>
          <w:rFonts w:ascii="Arial Narrow" w:hAnsi="Arial Narrow"/>
          <w:lang w:val="en-GB"/>
        </w:rPr>
        <w:t xml:space="preserve"> 19</w:t>
      </w:r>
      <w:r w:rsidRPr="00D27D0B">
        <w:rPr>
          <w:rFonts w:ascii="Arial Narrow" w:hAnsi="Arial Narrow"/>
          <w:lang w:val="en-GB"/>
        </w:rPr>
        <w:t>/2004, item</w:t>
      </w:r>
      <w:r w:rsidR="007E2D7B" w:rsidRPr="00D27D0B">
        <w:rPr>
          <w:rFonts w:ascii="Arial Narrow" w:hAnsi="Arial Narrow"/>
          <w:lang w:val="en-GB"/>
        </w:rPr>
        <w:t xml:space="preserve"> 177) </w:t>
      </w:r>
      <w:r w:rsidRPr="00D27D0B">
        <w:rPr>
          <w:rFonts w:ascii="Arial Narrow" w:hAnsi="Arial Narrow"/>
          <w:lang w:val="en-GB"/>
        </w:rPr>
        <w:t>as stipulated in Article</w:t>
      </w:r>
      <w:r w:rsidR="007E2D7B" w:rsidRPr="00D27D0B">
        <w:rPr>
          <w:rFonts w:ascii="Arial Narrow" w:hAnsi="Arial Narrow"/>
          <w:lang w:val="en-GB"/>
        </w:rPr>
        <w:t xml:space="preserve"> ………………………………………………………………………</w:t>
      </w:r>
    </w:p>
    <w:p w:rsidR="007E2D7B" w:rsidRPr="00D27D0B" w:rsidRDefault="00DF2B30" w:rsidP="007E2D7B">
      <w:pPr>
        <w:pStyle w:val="Tekstpodstawowy2"/>
        <w:numPr>
          <w:ilvl w:val="0"/>
          <w:numId w:val="1"/>
        </w:numPr>
        <w:spacing w:line="240" w:lineRule="auto"/>
        <w:rPr>
          <w:rFonts w:ascii="Arial Narrow" w:hAnsi="Arial Narrow"/>
          <w:u w:val="single"/>
          <w:lang w:val="en-GB"/>
        </w:rPr>
      </w:pPr>
      <w:r w:rsidRPr="00D27D0B">
        <w:rPr>
          <w:rFonts w:ascii="Arial Narrow" w:hAnsi="Arial Narrow"/>
          <w:u w:val="single"/>
          <w:lang w:val="en-GB"/>
        </w:rPr>
        <w:t>without the application of the provisions of the Public Procurement Law of 29 January 2004 (Dz.U. No 19/2004, item 177) as stipulated in Article 4(8)</w:t>
      </w:r>
    </w:p>
    <w:p w:rsidR="00DF2B30" w:rsidRPr="00D27D0B" w:rsidRDefault="00DF2B30" w:rsidP="00DF2B30">
      <w:pPr>
        <w:pStyle w:val="Tekstpodstawowy2"/>
        <w:spacing w:line="240" w:lineRule="auto"/>
        <w:rPr>
          <w:rFonts w:ascii="Arial Narrow" w:hAnsi="Arial Narrow"/>
          <w:u w:val="single"/>
          <w:lang w:val="en-GB"/>
        </w:rPr>
      </w:pPr>
    </w:p>
    <w:p w:rsidR="007E2D7B" w:rsidRPr="00D27D0B" w:rsidRDefault="002538B8" w:rsidP="007E2D7B">
      <w:pPr>
        <w:autoSpaceDE w:val="0"/>
        <w:autoSpaceDN w:val="0"/>
        <w:adjustRightInd w:val="0"/>
        <w:jc w:val="both"/>
        <w:rPr>
          <w:rFonts w:ascii="Arial Narrow" w:hAnsi="Arial Narrow" w:cs="Arial"/>
          <w:sz w:val="20"/>
          <w:szCs w:val="20"/>
          <w:lang w:val="en-GB"/>
        </w:rPr>
      </w:pPr>
      <w:r>
        <w:rPr>
          <w:rFonts w:ascii="Arial Narrow" w:hAnsi="Arial Narrow"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62230</wp:posOffset>
                </wp:positionV>
                <wp:extent cx="2514600" cy="1233170"/>
                <wp:effectExtent l="9525" t="508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33170"/>
                        </a:xfrm>
                        <a:prstGeom prst="rect">
                          <a:avLst/>
                        </a:prstGeom>
                        <a:solidFill>
                          <a:srgbClr val="FFFFFF"/>
                        </a:solidFill>
                        <a:ln w="9525">
                          <a:solidFill>
                            <a:srgbClr val="000000"/>
                          </a:solidFill>
                          <a:miter lim="800000"/>
                          <a:headEnd/>
                          <a:tailEnd/>
                        </a:ln>
                      </wps:spPr>
                      <wps:txbx>
                        <w:txbxContent>
                          <w:p w:rsidR="007E2D7B" w:rsidRPr="00DF2B30" w:rsidRDefault="00DF2B30" w:rsidP="007E2D7B">
                            <w:pPr>
                              <w:jc w:val="both"/>
                              <w:rPr>
                                <w:rFonts w:ascii="Arial" w:hAnsi="Arial" w:cs="Arial"/>
                                <w:b/>
                                <w:i/>
                                <w:sz w:val="20"/>
                                <w:szCs w:val="20"/>
                                <w:lang w:val="en-US"/>
                              </w:rPr>
                            </w:pPr>
                            <w:r w:rsidRPr="00DF2B30">
                              <w:rPr>
                                <w:rFonts w:ascii="Arial" w:hAnsi="Arial" w:cs="Arial"/>
                                <w:b/>
                                <w:i/>
                                <w:sz w:val="20"/>
                                <w:szCs w:val="20"/>
                                <w:lang w:val="en-US"/>
                              </w:rPr>
                              <w:t>UAM employees</w:t>
                            </w:r>
                            <w:r w:rsidR="007E2D7B" w:rsidRPr="00DF2B30">
                              <w:rPr>
                                <w:rFonts w:ascii="Arial" w:hAnsi="Arial" w:cs="Arial"/>
                                <w:b/>
                                <w:i/>
                                <w:sz w:val="20"/>
                                <w:szCs w:val="20"/>
                                <w:lang w:val="en-US"/>
                              </w:rPr>
                              <w:t>:</w:t>
                            </w:r>
                          </w:p>
                          <w:p w:rsidR="00DF2B30" w:rsidRDefault="00DF2B30" w:rsidP="00DF2B30">
                            <w:pPr>
                              <w:spacing w:after="120"/>
                              <w:jc w:val="both"/>
                              <w:rPr>
                                <w:rFonts w:ascii="Arial" w:hAnsi="Arial" w:cs="Arial"/>
                                <w:i/>
                                <w:sz w:val="16"/>
                                <w:lang w:val="en-US"/>
                              </w:rPr>
                            </w:pPr>
                            <w:r w:rsidRPr="00DF2B30">
                              <w:rPr>
                                <w:rFonts w:ascii="Arial" w:hAnsi="Arial" w:cs="Arial"/>
                                <w:i/>
                                <w:sz w:val="16"/>
                                <w:lang w:val="en-US"/>
                              </w:rPr>
                              <w:t xml:space="preserve">The work stipulated in the Contract is not part of the regular duties of the </w:t>
                            </w:r>
                            <w:r w:rsidR="005C7214">
                              <w:rPr>
                                <w:rFonts w:ascii="Arial" w:hAnsi="Arial" w:cs="Arial"/>
                                <w:i/>
                                <w:sz w:val="16"/>
                                <w:lang w:val="en-US"/>
                              </w:rPr>
                              <w:t>Contractor</w:t>
                            </w:r>
                            <w:r w:rsidRPr="00DF2B30">
                              <w:rPr>
                                <w:rFonts w:ascii="Arial" w:hAnsi="Arial" w:cs="Arial"/>
                                <w:i/>
                                <w:sz w:val="16"/>
                                <w:lang w:val="en-US"/>
                              </w:rPr>
                              <w:t xml:space="preserve"> under the contract of employment concluded with UAM and will be performed outsider the regular working hours</w:t>
                            </w:r>
                          </w:p>
                          <w:p w:rsidR="007E2D7B" w:rsidRDefault="00DF2B30" w:rsidP="00DF2B30">
                            <w:pPr>
                              <w:jc w:val="both"/>
                              <w:rPr>
                                <w:rFonts w:ascii="Arial" w:hAnsi="Arial" w:cs="Arial"/>
                                <w:i/>
                                <w:sz w:val="16"/>
                              </w:rPr>
                            </w:pPr>
                            <w:r w:rsidRPr="00DF2B30">
                              <w:rPr>
                                <w:rFonts w:ascii="Arial" w:hAnsi="Arial" w:cs="Arial"/>
                                <w:i/>
                                <w:sz w:val="16"/>
                                <w:lang w:val="en-US"/>
                              </w:rPr>
                              <w:t>.</w:t>
                            </w:r>
                            <w:r>
                              <w:rPr>
                                <w:rFonts w:ascii="Arial" w:hAnsi="Arial" w:cs="Arial"/>
                                <w:i/>
                                <w:sz w:val="16"/>
                              </w:rPr>
                              <w:t>…………………………………………………………..</w:t>
                            </w:r>
                          </w:p>
                          <w:p w:rsidR="007E2D7B" w:rsidRDefault="00DF2B30" w:rsidP="00DF2B30">
                            <w:pPr>
                              <w:jc w:val="center"/>
                              <w:rPr>
                                <w:rFonts w:ascii="Arial" w:hAnsi="Arial" w:cs="Arial"/>
                                <w:i/>
                                <w:sz w:val="16"/>
                              </w:rPr>
                            </w:pPr>
                            <w:r>
                              <w:rPr>
                                <w:rFonts w:ascii="Arial" w:hAnsi="Arial" w:cs="Arial"/>
                                <w:i/>
                                <w:sz w:val="16"/>
                              </w:rPr>
                              <w:t>Signature of direct superior</w:t>
                            </w:r>
                            <w:r w:rsidR="007E2D7B">
                              <w:rPr>
                                <w:rFonts w:ascii="Arial" w:hAnsi="Arial" w:cs="Arial"/>
                                <w:i/>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pt;width:198pt;height:9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">
                <v:textbox>
                  <w:txbxContent>
                    <w:p w:rsidR="007E2D7B" w:rsidRPr="00DF2B30" w:rsidRDefault="00DF2B30" w:rsidP="007E2D7B">
                      <w:pPr>
                        <w:jc w:val="both"/>
                        <w:rPr>
                          <w:rFonts w:ascii="Arial" w:hAnsi="Arial" w:cs="Arial"/>
                          <w:b/>
                          <w:i/>
                          <w:sz w:val="20"/>
                          <w:szCs w:val="20"/>
                          <w:lang w:val="en-US"/>
                        </w:rPr>
                      </w:pPr>
                      <w:r w:rsidRPr="00DF2B30">
                        <w:rPr>
                          <w:rFonts w:ascii="Arial" w:hAnsi="Arial" w:cs="Arial"/>
                          <w:b/>
                          <w:i/>
                          <w:sz w:val="20"/>
                          <w:szCs w:val="20"/>
                          <w:lang w:val="en-US"/>
                        </w:rPr>
                        <w:t>UAM employees</w:t>
                      </w:r>
                      <w:r w:rsidR="007E2D7B" w:rsidRPr="00DF2B30">
                        <w:rPr>
                          <w:rFonts w:ascii="Arial" w:hAnsi="Arial" w:cs="Arial"/>
                          <w:b/>
                          <w:i/>
                          <w:sz w:val="20"/>
                          <w:szCs w:val="20"/>
                          <w:lang w:val="en-US"/>
                        </w:rPr>
                        <w:t>:</w:t>
                      </w:r>
                    </w:p>
                    <w:p w:rsidR="00DF2B30" w:rsidRDefault="00DF2B30" w:rsidP="00DF2B30">
                      <w:pPr>
                        <w:spacing w:after="120"/>
                        <w:jc w:val="both"/>
                        <w:rPr>
                          <w:rFonts w:ascii="Arial" w:hAnsi="Arial" w:cs="Arial"/>
                          <w:i/>
                          <w:sz w:val="16"/>
                          <w:lang w:val="en-US"/>
                        </w:rPr>
                      </w:pPr>
                      <w:r w:rsidRPr="00DF2B30">
                        <w:rPr>
                          <w:rFonts w:ascii="Arial" w:hAnsi="Arial" w:cs="Arial"/>
                          <w:i/>
                          <w:sz w:val="16"/>
                          <w:lang w:val="en-US"/>
                        </w:rPr>
                        <w:t xml:space="preserve">The work stipulated in the Contract is not part of the regular duties of the </w:t>
                      </w:r>
                      <w:r w:rsidR="005C7214">
                        <w:rPr>
                          <w:rFonts w:ascii="Arial" w:hAnsi="Arial" w:cs="Arial"/>
                          <w:i/>
                          <w:sz w:val="16"/>
                          <w:lang w:val="en-US"/>
                        </w:rPr>
                        <w:t>Contractor</w:t>
                      </w:r>
                      <w:r w:rsidRPr="00DF2B30">
                        <w:rPr>
                          <w:rFonts w:ascii="Arial" w:hAnsi="Arial" w:cs="Arial"/>
                          <w:i/>
                          <w:sz w:val="16"/>
                          <w:lang w:val="en-US"/>
                        </w:rPr>
                        <w:t xml:space="preserve"> under the contract of employment concluded with UAM and will be performed outsider the regular working hours</w:t>
                      </w:r>
                    </w:p>
                    <w:p w:rsidR="007E2D7B" w:rsidRDefault="00DF2B30" w:rsidP="00DF2B30">
                      <w:pPr>
                        <w:jc w:val="both"/>
                        <w:rPr>
                          <w:rFonts w:ascii="Arial" w:hAnsi="Arial" w:cs="Arial"/>
                          <w:i/>
                          <w:sz w:val="16"/>
                        </w:rPr>
                      </w:pPr>
                      <w:r w:rsidRPr="00DF2B30">
                        <w:rPr>
                          <w:rFonts w:ascii="Arial" w:hAnsi="Arial" w:cs="Arial"/>
                          <w:i/>
                          <w:sz w:val="16"/>
                          <w:lang w:val="en-US"/>
                        </w:rPr>
                        <w:t>.</w:t>
                      </w:r>
                      <w:r>
                        <w:rPr>
                          <w:rFonts w:ascii="Arial" w:hAnsi="Arial" w:cs="Arial"/>
                          <w:i/>
                          <w:sz w:val="16"/>
                        </w:rPr>
                        <w:t>…………………………………………………………..</w:t>
                      </w:r>
                    </w:p>
                    <w:p w:rsidR="007E2D7B" w:rsidRDefault="00DF2B30" w:rsidP="00DF2B30">
                      <w:pPr>
                        <w:jc w:val="center"/>
                        <w:rPr>
                          <w:rFonts w:ascii="Arial" w:hAnsi="Arial" w:cs="Arial"/>
                          <w:i/>
                          <w:sz w:val="16"/>
                        </w:rPr>
                      </w:pPr>
                      <w:r>
                        <w:rPr>
                          <w:rFonts w:ascii="Arial" w:hAnsi="Arial" w:cs="Arial"/>
                          <w:i/>
                          <w:sz w:val="16"/>
                        </w:rPr>
                        <w:t>Signature of direct superior</w:t>
                      </w:r>
                      <w:r w:rsidR="007E2D7B">
                        <w:rPr>
                          <w:rFonts w:ascii="Arial" w:hAnsi="Arial" w:cs="Arial"/>
                          <w:i/>
                          <w:sz w:val="16"/>
                        </w:rPr>
                        <w:t xml:space="preserve"> </w:t>
                      </w:r>
                    </w:p>
                  </w:txbxContent>
                </v:textbox>
                <w10:wrap type="square"/>
              </v:shape>
            </w:pict>
          </mc:Fallback>
        </mc:AlternateContent>
      </w:r>
    </w:p>
    <w:p w:rsidR="007E2D7B" w:rsidRPr="00D27D0B" w:rsidRDefault="007E2D7B" w:rsidP="007E2D7B">
      <w:pPr>
        <w:autoSpaceDE w:val="0"/>
        <w:autoSpaceDN w:val="0"/>
        <w:adjustRightInd w:val="0"/>
        <w:ind w:left="720"/>
        <w:rPr>
          <w:rFonts w:ascii="Arial Narrow" w:hAnsi="Arial Narrow" w:cs="Arial"/>
          <w:sz w:val="16"/>
          <w:szCs w:val="20"/>
          <w:lang w:val="en-GB"/>
        </w:rPr>
      </w:pPr>
      <w:r w:rsidRPr="00D27D0B">
        <w:rPr>
          <w:rFonts w:ascii="Arial Narrow" w:hAnsi="Arial Narrow" w:cs="Arial"/>
          <w:sz w:val="16"/>
          <w:szCs w:val="20"/>
          <w:lang w:val="en-GB"/>
        </w:rPr>
        <w:t xml:space="preserve">            </w:t>
      </w:r>
      <w:r w:rsidR="00206CCA" w:rsidRPr="00D27D0B">
        <w:rPr>
          <w:rFonts w:ascii="Arial Narrow" w:hAnsi="Arial Narrow" w:cs="Arial"/>
          <w:sz w:val="16"/>
          <w:szCs w:val="20"/>
          <w:lang w:val="en-GB"/>
        </w:rPr>
        <w:t>Sources of finance</w:t>
      </w:r>
      <w:r w:rsidRPr="00D27D0B">
        <w:rPr>
          <w:rFonts w:ascii="Arial Narrow" w:hAnsi="Arial Narrow" w:cs="Arial"/>
          <w:sz w:val="16"/>
          <w:szCs w:val="20"/>
          <w:lang w:val="en-GB"/>
        </w:rPr>
        <w:t>:</w:t>
      </w:r>
    </w:p>
    <w:p w:rsidR="007E2D7B" w:rsidRPr="00D27D0B" w:rsidRDefault="007E2D7B" w:rsidP="007E2D7B">
      <w:pPr>
        <w:autoSpaceDE w:val="0"/>
        <w:autoSpaceDN w:val="0"/>
        <w:adjustRightInd w:val="0"/>
        <w:ind w:left="720" w:firstLine="696"/>
        <w:rPr>
          <w:rFonts w:ascii="Arial Narrow" w:hAnsi="Arial Narrow" w:cs="Arial"/>
          <w:sz w:val="16"/>
          <w:szCs w:val="20"/>
          <w:lang w:val="en-GB"/>
        </w:rPr>
      </w:pPr>
    </w:p>
    <w:p w:rsidR="007E2D7B" w:rsidRPr="00D27D0B" w:rsidRDefault="007E2D7B" w:rsidP="007E2D7B">
      <w:pPr>
        <w:autoSpaceDE w:val="0"/>
        <w:autoSpaceDN w:val="0"/>
        <w:adjustRightInd w:val="0"/>
        <w:rPr>
          <w:rFonts w:ascii="Arial Narrow" w:hAnsi="Arial Narrow" w:cs="Arial"/>
          <w:sz w:val="16"/>
          <w:szCs w:val="20"/>
          <w:lang w:val="en-GB"/>
        </w:rPr>
      </w:pPr>
      <w:r w:rsidRPr="00D27D0B">
        <w:rPr>
          <w:rFonts w:ascii="Arial Narrow" w:hAnsi="Arial Narrow" w:cs="Arial"/>
          <w:sz w:val="16"/>
          <w:szCs w:val="20"/>
          <w:lang w:val="en-GB"/>
        </w:rPr>
        <w:t xml:space="preserve">          </w:t>
      </w:r>
      <w:r w:rsidR="007C01C5">
        <w:rPr>
          <w:rFonts w:ascii="Arial Narrow" w:hAnsi="Arial Narrow" w:cs="Arial"/>
          <w:sz w:val="16"/>
          <w:szCs w:val="20"/>
          <w:lang w:val="en-GB"/>
        </w:rPr>
        <w:t xml:space="preserve">  </w:t>
      </w:r>
      <w:r w:rsidRPr="00D27D0B">
        <w:rPr>
          <w:rFonts w:ascii="Arial Narrow" w:hAnsi="Arial Narrow" w:cs="Arial"/>
          <w:sz w:val="16"/>
          <w:szCs w:val="20"/>
          <w:lang w:val="en-GB"/>
        </w:rPr>
        <w:t xml:space="preserve">  ...............................................................................................</w:t>
      </w:r>
    </w:p>
    <w:p w:rsidR="007E2D7B" w:rsidRPr="00D27D0B" w:rsidRDefault="007E2D7B" w:rsidP="007E2D7B">
      <w:pPr>
        <w:autoSpaceDE w:val="0"/>
        <w:autoSpaceDN w:val="0"/>
        <w:adjustRightInd w:val="0"/>
        <w:jc w:val="center"/>
        <w:rPr>
          <w:rFonts w:ascii="Arial Narrow" w:hAnsi="Arial Narrow" w:cs="Arial"/>
          <w:sz w:val="16"/>
          <w:szCs w:val="20"/>
          <w:lang w:val="en-GB"/>
        </w:rPr>
      </w:pPr>
    </w:p>
    <w:p w:rsidR="007E2D7B" w:rsidRPr="00D27D0B" w:rsidRDefault="007E2D7B" w:rsidP="007E2D7B">
      <w:pPr>
        <w:autoSpaceDE w:val="0"/>
        <w:autoSpaceDN w:val="0"/>
        <w:adjustRightInd w:val="0"/>
        <w:ind w:left="4248"/>
        <w:rPr>
          <w:rFonts w:ascii="Arial Narrow" w:hAnsi="Arial Narrow" w:cs="Arial"/>
          <w:sz w:val="16"/>
          <w:szCs w:val="20"/>
          <w:lang w:val="en-GB"/>
        </w:rPr>
      </w:pPr>
      <w:r w:rsidRPr="00D27D0B">
        <w:rPr>
          <w:rFonts w:ascii="Arial Narrow" w:hAnsi="Arial Narrow" w:cs="Arial"/>
          <w:sz w:val="16"/>
          <w:szCs w:val="20"/>
          <w:lang w:val="en-GB"/>
        </w:rPr>
        <w:t xml:space="preserve">            ...............................................................................................</w:t>
      </w:r>
    </w:p>
    <w:p w:rsidR="007E2D7B" w:rsidRPr="00D27D0B" w:rsidRDefault="007E2D7B" w:rsidP="007E2D7B">
      <w:pPr>
        <w:autoSpaceDE w:val="0"/>
        <w:autoSpaceDN w:val="0"/>
        <w:adjustRightInd w:val="0"/>
        <w:rPr>
          <w:rFonts w:ascii="Arial Narrow" w:hAnsi="Arial Narrow" w:cs="Arial"/>
          <w:b/>
          <w:sz w:val="16"/>
          <w:szCs w:val="18"/>
          <w:lang w:val="en-GB"/>
        </w:rPr>
      </w:pPr>
      <w:r w:rsidRPr="00D27D0B">
        <w:rPr>
          <w:rFonts w:ascii="Arial Narrow" w:hAnsi="Arial Narrow" w:cs="Arial"/>
          <w:b/>
          <w:sz w:val="16"/>
          <w:szCs w:val="18"/>
          <w:lang w:val="en-GB"/>
        </w:rPr>
        <w:t xml:space="preserve">           </w:t>
      </w:r>
    </w:p>
    <w:p w:rsidR="007E2D7B" w:rsidRPr="00D27D0B" w:rsidRDefault="007E2D7B" w:rsidP="007E2D7B">
      <w:pPr>
        <w:autoSpaceDE w:val="0"/>
        <w:autoSpaceDN w:val="0"/>
        <w:adjustRightInd w:val="0"/>
        <w:rPr>
          <w:rFonts w:ascii="Arial Narrow" w:hAnsi="Arial Narrow" w:cs="Arial"/>
          <w:b/>
          <w:sz w:val="16"/>
          <w:szCs w:val="18"/>
          <w:lang w:val="en-GB"/>
        </w:rPr>
      </w:pPr>
      <w:r w:rsidRPr="00D27D0B">
        <w:rPr>
          <w:rFonts w:ascii="Arial Narrow" w:hAnsi="Arial Narrow" w:cs="Arial"/>
          <w:b/>
          <w:sz w:val="16"/>
          <w:szCs w:val="18"/>
          <w:lang w:val="en-GB"/>
        </w:rPr>
        <w:t xml:space="preserve">            </w:t>
      </w:r>
      <w:r w:rsidR="00DF2B30" w:rsidRPr="00D27D0B">
        <w:rPr>
          <w:rFonts w:ascii="Arial Narrow" w:hAnsi="Arial Narrow" w:cs="Arial"/>
          <w:b/>
          <w:sz w:val="16"/>
          <w:szCs w:val="18"/>
          <w:lang w:val="en-GB"/>
        </w:rPr>
        <w:t>Stamp and signature</w:t>
      </w:r>
      <w:r w:rsidR="00206CCA" w:rsidRPr="00D27D0B">
        <w:rPr>
          <w:rFonts w:ascii="Arial Narrow" w:hAnsi="Arial Narrow" w:cs="Arial"/>
          <w:b/>
          <w:sz w:val="16"/>
          <w:szCs w:val="18"/>
          <w:lang w:val="en-GB"/>
        </w:rPr>
        <w:t xml:space="preserve"> of fund administrator</w:t>
      </w:r>
    </w:p>
    <w:p w:rsidR="00206CCA" w:rsidRPr="00D27D0B" w:rsidRDefault="00206CCA" w:rsidP="007E2D7B">
      <w:pPr>
        <w:autoSpaceDE w:val="0"/>
        <w:autoSpaceDN w:val="0"/>
        <w:adjustRightInd w:val="0"/>
        <w:rPr>
          <w:rFonts w:ascii="Arial Narrow" w:hAnsi="Arial Narrow" w:cs="Arial"/>
          <w:b/>
          <w:sz w:val="16"/>
          <w:szCs w:val="18"/>
          <w:lang w:val="en-GB"/>
        </w:rPr>
      </w:pPr>
    </w:p>
    <w:p w:rsidR="00206CCA" w:rsidRPr="00D27D0B" w:rsidRDefault="00206CCA" w:rsidP="007E2D7B">
      <w:pPr>
        <w:autoSpaceDE w:val="0"/>
        <w:autoSpaceDN w:val="0"/>
        <w:adjustRightInd w:val="0"/>
        <w:rPr>
          <w:rFonts w:ascii="Arial Narrow" w:hAnsi="Arial Narrow" w:cs="Arial"/>
          <w:b/>
          <w:sz w:val="16"/>
          <w:szCs w:val="18"/>
          <w:lang w:val="en-GB"/>
        </w:rPr>
      </w:pPr>
    </w:p>
    <w:p w:rsidR="007E2D7B" w:rsidRPr="00D27D0B" w:rsidRDefault="007E2D7B" w:rsidP="007E2D7B">
      <w:pPr>
        <w:autoSpaceDE w:val="0"/>
        <w:autoSpaceDN w:val="0"/>
        <w:adjustRightInd w:val="0"/>
        <w:rPr>
          <w:rFonts w:ascii="Arial Narrow" w:hAnsi="Arial Narrow" w:cs="Arial"/>
          <w:b/>
          <w:sz w:val="16"/>
          <w:szCs w:val="18"/>
          <w:lang w:val="en-GB"/>
        </w:rPr>
      </w:pPr>
    </w:p>
    <w:p w:rsidR="007E2D7B" w:rsidRPr="00D27D0B" w:rsidRDefault="007E2D7B" w:rsidP="007E2D7B">
      <w:pPr>
        <w:autoSpaceDE w:val="0"/>
        <w:autoSpaceDN w:val="0"/>
        <w:adjustRightInd w:val="0"/>
        <w:rPr>
          <w:rFonts w:ascii="Arial Narrow" w:hAnsi="Arial Narrow" w:cs="Arial"/>
          <w:sz w:val="22"/>
          <w:szCs w:val="22"/>
          <w:lang w:val="en-GB"/>
        </w:rPr>
      </w:pPr>
    </w:p>
    <w:tbl>
      <w:tblPr>
        <w:tblW w:w="0" w:type="auto"/>
        <w:tblLook w:val="04A0" w:firstRow="1" w:lastRow="0" w:firstColumn="1" w:lastColumn="0" w:noHBand="0" w:noVBand="1"/>
      </w:tblPr>
      <w:tblGrid>
        <w:gridCol w:w="4876"/>
        <w:gridCol w:w="4876"/>
      </w:tblGrid>
      <w:tr w:rsidR="00206CCA" w:rsidRPr="00D27D0B" w:rsidTr="00D27D0B">
        <w:tc>
          <w:tcPr>
            <w:tcW w:w="4876" w:type="dxa"/>
          </w:tcPr>
          <w:p w:rsidR="00206CCA" w:rsidRPr="00D27D0B" w:rsidRDefault="00206CCA" w:rsidP="00F66254">
            <w:pPr>
              <w:autoSpaceDE w:val="0"/>
              <w:autoSpaceDN w:val="0"/>
              <w:adjustRightInd w:val="0"/>
              <w:rPr>
                <w:rFonts w:ascii="Arial Narrow" w:hAnsi="Arial Narrow" w:cs="Arial"/>
                <w:sz w:val="20"/>
                <w:szCs w:val="20"/>
                <w:lang w:val="en-GB"/>
              </w:rPr>
            </w:pPr>
            <w:r w:rsidRPr="00D27D0B">
              <w:rPr>
                <w:rFonts w:ascii="Arial Narrow" w:hAnsi="Arial Narrow" w:cs="Arial"/>
                <w:sz w:val="20"/>
                <w:szCs w:val="20"/>
                <w:lang w:val="en-GB"/>
              </w:rPr>
              <w:t>Department ………………………………………………………</w:t>
            </w:r>
          </w:p>
        </w:tc>
        <w:tc>
          <w:tcPr>
            <w:tcW w:w="4876" w:type="dxa"/>
          </w:tcPr>
          <w:p w:rsidR="00206CCA" w:rsidRPr="00D27D0B" w:rsidRDefault="00206CCA" w:rsidP="00F66254">
            <w:pPr>
              <w:autoSpaceDE w:val="0"/>
              <w:autoSpaceDN w:val="0"/>
              <w:adjustRightInd w:val="0"/>
              <w:rPr>
                <w:rFonts w:ascii="Arial Narrow" w:hAnsi="Arial Narrow" w:cs="Arial"/>
                <w:sz w:val="20"/>
                <w:szCs w:val="20"/>
                <w:lang w:val="en-GB"/>
              </w:rPr>
            </w:pPr>
          </w:p>
        </w:tc>
      </w:tr>
      <w:tr w:rsidR="00206CCA" w:rsidRPr="00D27D0B" w:rsidTr="00D27D0B">
        <w:tc>
          <w:tcPr>
            <w:tcW w:w="4876" w:type="dxa"/>
          </w:tcPr>
          <w:p w:rsidR="00206CCA" w:rsidRPr="00D27D0B" w:rsidRDefault="00206CCA" w:rsidP="00F66254">
            <w:pPr>
              <w:autoSpaceDE w:val="0"/>
              <w:autoSpaceDN w:val="0"/>
              <w:adjustRightInd w:val="0"/>
              <w:rPr>
                <w:rFonts w:ascii="Arial Narrow" w:hAnsi="Arial Narrow" w:cs="Arial"/>
                <w:sz w:val="20"/>
                <w:szCs w:val="20"/>
                <w:lang w:val="en-GB"/>
              </w:rPr>
            </w:pPr>
            <w:r w:rsidRPr="00D27D0B">
              <w:rPr>
                <w:rFonts w:ascii="Arial Narrow" w:hAnsi="Arial Narrow" w:cs="Arial"/>
                <w:sz w:val="20"/>
                <w:szCs w:val="20"/>
                <w:lang w:val="en-GB"/>
              </w:rPr>
              <w:t>Objective ………………………………………………………….</w:t>
            </w:r>
          </w:p>
        </w:tc>
        <w:tc>
          <w:tcPr>
            <w:tcW w:w="4876" w:type="dxa"/>
          </w:tcPr>
          <w:p w:rsidR="00206CCA" w:rsidRPr="00D27D0B" w:rsidRDefault="00206CCA" w:rsidP="00F66254">
            <w:pPr>
              <w:autoSpaceDE w:val="0"/>
              <w:autoSpaceDN w:val="0"/>
              <w:adjustRightInd w:val="0"/>
              <w:rPr>
                <w:rFonts w:ascii="Arial Narrow" w:hAnsi="Arial Narrow" w:cs="Arial"/>
                <w:sz w:val="20"/>
                <w:szCs w:val="20"/>
                <w:lang w:val="en-GB"/>
              </w:rPr>
            </w:pPr>
          </w:p>
        </w:tc>
      </w:tr>
      <w:tr w:rsidR="00206CCA" w:rsidRPr="00D27D0B" w:rsidTr="00D27D0B">
        <w:tc>
          <w:tcPr>
            <w:tcW w:w="4876" w:type="dxa"/>
          </w:tcPr>
          <w:p w:rsidR="00206CCA" w:rsidRPr="00D27D0B" w:rsidRDefault="00206CCA" w:rsidP="00F66254">
            <w:pPr>
              <w:autoSpaceDE w:val="0"/>
              <w:autoSpaceDN w:val="0"/>
              <w:adjustRightInd w:val="0"/>
              <w:rPr>
                <w:rFonts w:ascii="Arial Narrow" w:hAnsi="Arial Narrow" w:cs="Arial"/>
                <w:sz w:val="20"/>
                <w:szCs w:val="20"/>
                <w:lang w:val="en-GB"/>
              </w:rPr>
            </w:pPr>
            <w:r w:rsidRPr="00D27D0B">
              <w:rPr>
                <w:rFonts w:ascii="Arial Narrow" w:hAnsi="Arial Narrow" w:cs="Arial"/>
                <w:sz w:val="20"/>
                <w:szCs w:val="20"/>
                <w:lang w:val="en-GB"/>
              </w:rPr>
              <w:t>Cost centre ……………………………………………………….</w:t>
            </w:r>
          </w:p>
        </w:tc>
        <w:tc>
          <w:tcPr>
            <w:tcW w:w="4876" w:type="dxa"/>
          </w:tcPr>
          <w:p w:rsidR="00206CCA" w:rsidRPr="00D27D0B" w:rsidRDefault="00206CCA" w:rsidP="00F66254">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w:t>
            </w:r>
          </w:p>
        </w:tc>
      </w:tr>
      <w:tr w:rsidR="00206CCA" w:rsidRPr="007C01C5" w:rsidTr="00D27D0B">
        <w:tc>
          <w:tcPr>
            <w:tcW w:w="4876" w:type="dxa"/>
          </w:tcPr>
          <w:p w:rsidR="00206CCA" w:rsidRPr="00D27D0B" w:rsidRDefault="00206CCA" w:rsidP="00F66254">
            <w:pPr>
              <w:autoSpaceDE w:val="0"/>
              <w:autoSpaceDN w:val="0"/>
              <w:adjustRightInd w:val="0"/>
              <w:rPr>
                <w:rFonts w:ascii="Arial Narrow" w:hAnsi="Arial Narrow" w:cs="Arial"/>
                <w:sz w:val="20"/>
                <w:szCs w:val="20"/>
                <w:lang w:val="en-GB"/>
              </w:rPr>
            </w:pPr>
            <w:r w:rsidRPr="00D27D0B">
              <w:rPr>
                <w:rFonts w:ascii="Arial Narrow" w:hAnsi="Arial Narrow" w:cs="Arial"/>
                <w:sz w:val="20"/>
                <w:szCs w:val="20"/>
                <w:lang w:val="en-GB"/>
              </w:rPr>
              <w:t>Source of finance ………………………………………………..</w:t>
            </w:r>
          </w:p>
        </w:tc>
        <w:tc>
          <w:tcPr>
            <w:tcW w:w="4876" w:type="dxa"/>
          </w:tcPr>
          <w:p w:rsidR="00206CCA" w:rsidRPr="00D27D0B" w:rsidRDefault="0014495C" w:rsidP="00F66254">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 xml:space="preserve">Account assignment - date and signature </w:t>
            </w:r>
          </w:p>
        </w:tc>
      </w:tr>
      <w:tr w:rsidR="00206CCA" w:rsidRPr="00D27D0B" w:rsidTr="00D27D0B">
        <w:tc>
          <w:tcPr>
            <w:tcW w:w="4876" w:type="dxa"/>
          </w:tcPr>
          <w:p w:rsidR="00206CCA" w:rsidRPr="00D27D0B" w:rsidRDefault="00206CCA" w:rsidP="00F66254">
            <w:pPr>
              <w:autoSpaceDE w:val="0"/>
              <w:autoSpaceDN w:val="0"/>
              <w:adjustRightInd w:val="0"/>
              <w:rPr>
                <w:rFonts w:ascii="Arial Narrow" w:hAnsi="Arial Narrow" w:cs="Arial"/>
                <w:sz w:val="20"/>
                <w:szCs w:val="20"/>
                <w:lang w:val="en-GB"/>
              </w:rPr>
            </w:pPr>
            <w:r w:rsidRPr="00D27D0B">
              <w:rPr>
                <w:rFonts w:ascii="Arial Narrow" w:hAnsi="Arial Narrow" w:cs="Arial"/>
                <w:sz w:val="20"/>
                <w:szCs w:val="20"/>
                <w:lang w:val="en-GB"/>
              </w:rPr>
              <w:t>Contract number …………………………………………………</w:t>
            </w:r>
          </w:p>
        </w:tc>
        <w:tc>
          <w:tcPr>
            <w:tcW w:w="4876" w:type="dxa"/>
          </w:tcPr>
          <w:p w:rsidR="00206CCA" w:rsidRPr="00D27D0B" w:rsidRDefault="00206CCA" w:rsidP="00F66254">
            <w:pPr>
              <w:autoSpaceDE w:val="0"/>
              <w:autoSpaceDN w:val="0"/>
              <w:adjustRightInd w:val="0"/>
              <w:rPr>
                <w:rFonts w:ascii="Arial Narrow" w:hAnsi="Arial Narrow" w:cs="Arial"/>
                <w:sz w:val="20"/>
                <w:szCs w:val="20"/>
                <w:lang w:val="en-GB"/>
              </w:rPr>
            </w:pPr>
          </w:p>
        </w:tc>
      </w:tr>
      <w:tr w:rsidR="0014495C" w:rsidRPr="00D27D0B" w:rsidTr="00D27D0B">
        <w:tc>
          <w:tcPr>
            <w:tcW w:w="4876" w:type="dxa"/>
          </w:tcPr>
          <w:p w:rsidR="0014495C" w:rsidRPr="00D27D0B" w:rsidRDefault="0014495C" w:rsidP="00F66254">
            <w:pPr>
              <w:autoSpaceDE w:val="0"/>
              <w:autoSpaceDN w:val="0"/>
              <w:adjustRightInd w:val="0"/>
              <w:rPr>
                <w:rFonts w:ascii="Arial Narrow" w:hAnsi="Arial Narrow" w:cs="Arial"/>
                <w:sz w:val="20"/>
                <w:szCs w:val="20"/>
                <w:lang w:val="en-GB"/>
              </w:rPr>
            </w:pPr>
          </w:p>
        </w:tc>
        <w:tc>
          <w:tcPr>
            <w:tcW w:w="4876" w:type="dxa"/>
          </w:tcPr>
          <w:p w:rsidR="0014495C" w:rsidRPr="00D27D0B" w:rsidRDefault="0014495C" w:rsidP="00F66254">
            <w:pPr>
              <w:autoSpaceDE w:val="0"/>
              <w:autoSpaceDN w:val="0"/>
              <w:adjustRightInd w:val="0"/>
              <w:rPr>
                <w:rFonts w:ascii="Arial Narrow" w:hAnsi="Arial Narrow" w:cs="Arial"/>
                <w:sz w:val="20"/>
                <w:szCs w:val="20"/>
                <w:lang w:val="en-GB"/>
              </w:rPr>
            </w:pPr>
          </w:p>
        </w:tc>
      </w:tr>
      <w:tr w:rsidR="0014495C" w:rsidRPr="00D27D0B" w:rsidTr="00D27D0B">
        <w:tc>
          <w:tcPr>
            <w:tcW w:w="9752" w:type="dxa"/>
            <w:gridSpan w:val="2"/>
          </w:tcPr>
          <w:p w:rsidR="0014495C" w:rsidRPr="00D27D0B" w:rsidRDefault="0014495C" w:rsidP="00F66254">
            <w:pPr>
              <w:autoSpaceDE w:val="0"/>
              <w:autoSpaceDN w:val="0"/>
              <w:adjustRightInd w:val="0"/>
              <w:jc w:val="center"/>
              <w:rPr>
                <w:rFonts w:ascii="Arial Narrow" w:hAnsi="Arial Narrow" w:cs="Arial"/>
                <w:b/>
                <w:sz w:val="20"/>
                <w:szCs w:val="20"/>
                <w:lang w:val="en-GB"/>
              </w:rPr>
            </w:pPr>
            <w:r w:rsidRPr="00D27D0B">
              <w:rPr>
                <w:rFonts w:ascii="Arial Narrow" w:hAnsi="Arial Narrow" w:cs="Arial"/>
                <w:b/>
                <w:sz w:val="20"/>
                <w:szCs w:val="20"/>
                <w:lang w:val="en-GB"/>
              </w:rPr>
              <w:t>Contract verified:</w:t>
            </w:r>
          </w:p>
        </w:tc>
      </w:tr>
      <w:tr w:rsidR="0014495C" w:rsidRPr="00D27D0B" w:rsidTr="00D27D0B">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formally</w:t>
            </w:r>
          </w:p>
        </w:tc>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financially</w:t>
            </w:r>
          </w:p>
        </w:tc>
      </w:tr>
      <w:tr w:rsidR="0014495C" w:rsidRPr="00D27D0B" w:rsidTr="00D27D0B">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p>
        </w:tc>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p>
        </w:tc>
      </w:tr>
      <w:tr w:rsidR="0014495C" w:rsidRPr="00D27D0B" w:rsidTr="00D27D0B">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w:t>
            </w:r>
          </w:p>
        </w:tc>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w:t>
            </w:r>
          </w:p>
        </w:tc>
      </w:tr>
      <w:tr w:rsidR="0014495C" w:rsidRPr="00D27D0B" w:rsidTr="00D27D0B">
        <w:tc>
          <w:tcPr>
            <w:tcW w:w="4876" w:type="dxa"/>
          </w:tcPr>
          <w:p w:rsidR="0014495C" w:rsidRPr="00D27D0B" w:rsidRDefault="0014495C" w:rsidP="00F66254">
            <w:pPr>
              <w:autoSpaceDE w:val="0"/>
              <w:autoSpaceDN w:val="0"/>
              <w:adjustRightInd w:val="0"/>
              <w:jc w:val="center"/>
              <w:rPr>
                <w:rFonts w:ascii="Arial Narrow" w:hAnsi="Arial Narrow" w:cs="Arial"/>
                <w:sz w:val="16"/>
                <w:szCs w:val="16"/>
                <w:lang w:val="en-GB"/>
              </w:rPr>
            </w:pPr>
            <w:r w:rsidRPr="00D27D0B">
              <w:rPr>
                <w:rFonts w:ascii="Arial Narrow" w:hAnsi="Arial Narrow" w:cs="Arial"/>
                <w:sz w:val="16"/>
                <w:szCs w:val="16"/>
                <w:lang w:val="en-GB"/>
              </w:rPr>
              <w:t>Central Administration Head/Project Leader</w:t>
            </w:r>
          </w:p>
        </w:tc>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Bursar</w:t>
            </w:r>
          </w:p>
        </w:tc>
      </w:tr>
      <w:tr w:rsidR="0014495C" w:rsidRPr="00D27D0B" w:rsidTr="00D27D0B">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p>
        </w:tc>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p>
        </w:tc>
      </w:tr>
      <w:tr w:rsidR="0014495C" w:rsidRPr="00D27D0B" w:rsidTr="00D27D0B">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p>
        </w:tc>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p>
        </w:tc>
      </w:tr>
      <w:tr w:rsidR="0014495C" w:rsidRPr="00D27D0B" w:rsidTr="00D27D0B">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w:t>
            </w:r>
          </w:p>
        </w:tc>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r w:rsidRPr="00D27D0B">
              <w:rPr>
                <w:rFonts w:ascii="Arial Narrow" w:hAnsi="Arial Narrow" w:cs="Arial"/>
                <w:sz w:val="20"/>
                <w:szCs w:val="20"/>
                <w:lang w:val="en-GB"/>
              </w:rPr>
              <w:t>……………………………………………………………..</w:t>
            </w:r>
          </w:p>
        </w:tc>
      </w:tr>
      <w:tr w:rsidR="0014495C" w:rsidRPr="00D27D0B" w:rsidTr="00D27D0B">
        <w:tc>
          <w:tcPr>
            <w:tcW w:w="4876" w:type="dxa"/>
          </w:tcPr>
          <w:p w:rsidR="0014495C" w:rsidRPr="00D27D0B" w:rsidRDefault="005C7214" w:rsidP="00F66254">
            <w:pPr>
              <w:autoSpaceDE w:val="0"/>
              <w:autoSpaceDN w:val="0"/>
              <w:adjustRightInd w:val="0"/>
              <w:jc w:val="center"/>
              <w:rPr>
                <w:rFonts w:ascii="Arial Narrow" w:hAnsi="Arial Narrow" w:cs="Arial"/>
                <w:b/>
                <w:sz w:val="20"/>
                <w:szCs w:val="20"/>
                <w:lang w:val="en-GB"/>
              </w:rPr>
            </w:pPr>
            <w:r w:rsidRPr="00D27D0B">
              <w:rPr>
                <w:rFonts w:ascii="Arial Narrow" w:hAnsi="Arial Narrow" w:cs="Arial"/>
                <w:b/>
                <w:sz w:val="20"/>
                <w:szCs w:val="20"/>
                <w:lang w:val="en-GB"/>
              </w:rPr>
              <w:t>Contractor</w:t>
            </w:r>
          </w:p>
        </w:tc>
        <w:tc>
          <w:tcPr>
            <w:tcW w:w="4876" w:type="dxa"/>
          </w:tcPr>
          <w:p w:rsidR="0014495C" w:rsidRPr="00D27D0B" w:rsidRDefault="0014495C" w:rsidP="00F66254">
            <w:pPr>
              <w:autoSpaceDE w:val="0"/>
              <w:autoSpaceDN w:val="0"/>
              <w:adjustRightInd w:val="0"/>
              <w:jc w:val="center"/>
              <w:rPr>
                <w:rFonts w:ascii="Arial Narrow" w:hAnsi="Arial Narrow" w:cs="Arial"/>
                <w:b/>
                <w:sz w:val="20"/>
                <w:szCs w:val="20"/>
                <w:lang w:val="en-GB"/>
              </w:rPr>
            </w:pPr>
            <w:r w:rsidRPr="00D27D0B">
              <w:rPr>
                <w:rFonts w:ascii="Arial Narrow" w:hAnsi="Arial Narrow" w:cs="Arial"/>
                <w:b/>
                <w:sz w:val="20"/>
                <w:szCs w:val="20"/>
                <w:lang w:val="en-GB"/>
              </w:rPr>
              <w:t>President / Registrar</w:t>
            </w:r>
          </w:p>
        </w:tc>
      </w:tr>
      <w:tr w:rsidR="0014495C" w:rsidRPr="00D27D0B" w:rsidTr="00D27D0B">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p>
        </w:tc>
        <w:tc>
          <w:tcPr>
            <w:tcW w:w="4876" w:type="dxa"/>
          </w:tcPr>
          <w:p w:rsidR="0014495C" w:rsidRPr="00D27D0B" w:rsidRDefault="0014495C" w:rsidP="00F66254">
            <w:pPr>
              <w:autoSpaceDE w:val="0"/>
              <w:autoSpaceDN w:val="0"/>
              <w:adjustRightInd w:val="0"/>
              <w:jc w:val="center"/>
              <w:rPr>
                <w:rFonts w:ascii="Arial Narrow" w:hAnsi="Arial Narrow" w:cs="Arial"/>
                <w:sz w:val="20"/>
                <w:szCs w:val="20"/>
                <w:lang w:val="en-GB"/>
              </w:rPr>
            </w:pPr>
          </w:p>
        </w:tc>
      </w:tr>
      <w:tr w:rsidR="0014495C" w:rsidRPr="00D27D0B" w:rsidTr="00D27D0B">
        <w:tc>
          <w:tcPr>
            <w:tcW w:w="4876" w:type="dxa"/>
          </w:tcPr>
          <w:p w:rsidR="0014495C" w:rsidRPr="00D27D0B" w:rsidRDefault="0014495C" w:rsidP="00F66254">
            <w:pPr>
              <w:autoSpaceDE w:val="0"/>
              <w:autoSpaceDN w:val="0"/>
              <w:adjustRightInd w:val="0"/>
              <w:rPr>
                <w:rFonts w:ascii="Arial Narrow" w:hAnsi="Arial Narrow" w:cs="Arial"/>
                <w:sz w:val="20"/>
                <w:szCs w:val="20"/>
                <w:lang w:val="en-GB"/>
              </w:rPr>
            </w:pPr>
            <w:r w:rsidRPr="00D27D0B">
              <w:rPr>
                <w:rFonts w:ascii="Arial Narrow" w:hAnsi="Arial Narrow" w:cs="Arial"/>
                <w:sz w:val="20"/>
                <w:szCs w:val="20"/>
                <w:vertAlign w:val="superscript"/>
                <w:lang w:val="en-GB"/>
              </w:rPr>
              <w:t>1)</w:t>
            </w:r>
            <w:r w:rsidRPr="00D27D0B">
              <w:rPr>
                <w:rFonts w:ascii="Arial Narrow" w:hAnsi="Arial Narrow" w:cs="Arial"/>
                <w:sz w:val="20"/>
                <w:szCs w:val="20"/>
                <w:lang w:val="en-GB"/>
              </w:rPr>
              <w:t xml:space="preserve"> underline the applicable</w:t>
            </w:r>
          </w:p>
        </w:tc>
        <w:tc>
          <w:tcPr>
            <w:tcW w:w="4876" w:type="dxa"/>
          </w:tcPr>
          <w:p w:rsidR="0014495C" w:rsidRPr="00D27D0B" w:rsidRDefault="0014495C" w:rsidP="00F66254">
            <w:pPr>
              <w:autoSpaceDE w:val="0"/>
              <w:autoSpaceDN w:val="0"/>
              <w:adjustRightInd w:val="0"/>
              <w:rPr>
                <w:rFonts w:ascii="Arial Narrow" w:hAnsi="Arial Narrow" w:cs="Arial"/>
                <w:sz w:val="20"/>
                <w:szCs w:val="20"/>
                <w:lang w:val="en-GB"/>
              </w:rPr>
            </w:pPr>
            <w:r w:rsidRPr="00D27D0B">
              <w:rPr>
                <w:rFonts w:ascii="Arial Narrow" w:hAnsi="Arial Narrow" w:cs="Arial"/>
                <w:sz w:val="20"/>
                <w:szCs w:val="20"/>
                <w:lang w:val="en-GB"/>
              </w:rPr>
              <w:t>Recorded ………………………………………………………..</w:t>
            </w:r>
          </w:p>
        </w:tc>
      </w:tr>
    </w:tbl>
    <w:p w:rsidR="00206CCA" w:rsidRPr="00D27D0B" w:rsidRDefault="00206CCA" w:rsidP="007E2D7B">
      <w:pPr>
        <w:autoSpaceDE w:val="0"/>
        <w:autoSpaceDN w:val="0"/>
        <w:adjustRightInd w:val="0"/>
        <w:rPr>
          <w:rFonts w:ascii="Arial Narrow" w:hAnsi="Arial Narrow" w:cs="Arial"/>
          <w:sz w:val="22"/>
          <w:szCs w:val="22"/>
          <w:lang w:val="en-GB"/>
        </w:rPr>
      </w:pPr>
    </w:p>
    <w:sectPr w:rsidR="00206CCA" w:rsidRPr="00D27D0B" w:rsidSect="007C01C5">
      <w:footerReference w:type="default" r:id="rId8"/>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5F" w:rsidRDefault="00C2295F">
      <w:r>
        <w:separator/>
      </w:r>
    </w:p>
  </w:endnote>
  <w:endnote w:type="continuationSeparator" w:id="0">
    <w:p w:rsidR="00C2295F" w:rsidRDefault="00C2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81" w:rsidRPr="00253751" w:rsidRDefault="00206CCA">
    <w:pPr>
      <w:pStyle w:val="Stopka"/>
      <w:rPr>
        <w:rFonts w:ascii="Arial Narrow" w:hAnsi="Arial Narrow"/>
        <w:sz w:val="16"/>
        <w:szCs w:val="16"/>
      </w:rPr>
    </w:pPr>
    <w:r>
      <w:rPr>
        <w:rFonts w:ascii="Arial Narrow" w:hAnsi="Arial Narrow"/>
        <w:sz w:val="16"/>
        <w:szCs w:val="16"/>
      </w:rPr>
      <w:t>Civil Law Contract (</w:t>
    </w:r>
    <w:r w:rsidR="004F4481" w:rsidRPr="00206CCA">
      <w:rPr>
        <w:rFonts w:ascii="Arial Narrow" w:hAnsi="Arial Narrow"/>
        <w:i/>
        <w:sz w:val="16"/>
        <w:szCs w:val="16"/>
      </w:rPr>
      <w:t>Umowa o dzieło</w:t>
    </w:r>
    <w:r>
      <w:rPr>
        <w:rFonts w:ascii="Arial Narrow" w:hAnsi="Arial Narrow"/>
        <w:sz w:val="16"/>
        <w:szCs w:val="16"/>
      </w:rPr>
      <w:t>)</w:t>
    </w:r>
    <w:r w:rsidR="004F4481">
      <w:rPr>
        <w:rFonts w:ascii="Arial Narrow" w:hAnsi="Arial Narrow"/>
        <w:sz w:val="16"/>
        <w:szCs w:val="16"/>
      </w:rPr>
      <w:t xml:space="preserve"> </w:t>
    </w:r>
    <w:r w:rsidR="004F4481">
      <w:rPr>
        <w:rFonts w:ascii="Arial Narrow" w:hAnsi="Arial Narrow"/>
        <w:sz w:val="16"/>
        <w:szCs w:val="16"/>
      </w:rPr>
      <w:tab/>
    </w:r>
    <w:r w:rsidR="004F4481">
      <w:rPr>
        <w:rFonts w:ascii="Arial Narrow" w:hAnsi="Arial Narrow"/>
        <w:sz w:val="16"/>
        <w:szCs w:val="16"/>
      </w:rPr>
      <w:tab/>
    </w:r>
    <w:r>
      <w:rPr>
        <w:rFonts w:ascii="Arial Narrow" w:hAnsi="Arial Narrow"/>
        <w:sz w:val="16"/>
        <w:szCs w:val="16"/>
      </w:rPr>
      <w:t>Page</w:t>
    </w:r>
    <w:r w:rsidR="004F4481">
      <w:rPr>
        <w:rFonts w:ascii="Arial Narrow" w:hAnsi="Arial Narrow"/>
        <w:sz w:val="16"/>
        <w:szCs w:val="16"/>
      </w:rPr>
      <w:t xml:space="preserve"> </w:t>
    </w:r>
    <w:r w:rsidR="000569BB" w:rsidRPr="00253751">
      <w:rPr>
        <w:rFonts w:ascii="Arial Narrow" w:hAnsi="Arial Narrow"/>
        <w:sz w:val="16"/>
        <w:szCs w:val="16"/>
      </w:rPr>
      <w:fldChar w:fldCharType="begin"/>
    </w:r>
    <w:r w:rsidR="004F4481" w:rsidRPr="00253751">
      <w:rPr>
        <w:rFonts w:ascii="Arial Narrow" w:hAnsi="Arial Narrow"/>
        <w:sz w:val="16"/>
        <w:szCs w:val="16"/>
      </w:rPr>
      <w:instrText xml:space="preserve"> PAGE   \* MERGEFORMAT </w:instrText>
    </w:r>
    <w:r w:rsidR="000569BB" w:rsidRPr="00253751">
      <w:rPr>
        <w:rFonts w:ascii="Arial Narrow" w:hAnsi="Arial Narrow"/>
        <w:sz w:val="16"/>
        <w:szCs w:val="16"/>
      </w:rPr>
      <w:fldChar w:fldCharType="separate"/>
    </w:r>
    <w:r w:rsidR="002538B8">
      <w:rPr>
        <w:rFonts w:ascii="Arial Narrow" w:hAnsi="Arial Narrow"/>
        <w:noProof/>
        <w:sz w:val="16"/>
        <w:szCs w:val="16"/>
      </w:rPr>
      <w:t>2</w:t>
    </w:r>
    <w:r w:rsidR="000569BB" w:rsidRPr="00253751">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5F" w:rsidRDefault="00C2295F">
      <w:r>
        <w:separator/>
      </w:r>
    </w:p>
  </w:footnote>
  <w:footnote w:type="continuationSeparator" w:id="0">
    <w:p w:rsidR="00C2295F" w:rsidRDefault="00C22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470"/>
    <w:multiLevelType w:val="hybridMultilevel"/>
    <w:tmpl w:val="0150CE84"/>
    <w:lvl w:ilvl="0" w:tplc="2BB2BD4E">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F6F93"/>
    <w:multiLevelType w:val="hybridMultilevel"/>
    <w:tmpl w:val="33686D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C8E4967"/>
    <w:multiLevelType w:val="hybridMultilevel"/>
    <w:tmpl w:val="5CA0C31E"/>
    <w:lvl w:ilvl="0" w:tplc="FF283ED0">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D478D"/>
    <w:multiLevelType w:val="hybridMultilevel"/>
    <w:tmpl w:val="0150CE84"/>
    <w:lvl w:ilvl="0" w:tplc="2BB2BD4E">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F4248C"/>
    <w:multiLevelType w:val="hybridMultilevel"/>
    <w:tmpl w:val="790897CA"/>
    <w:lvl w:ilvl="0" w:tplc="99F2792E">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02352A"/>
    <w:multiLevelType w:val="hybridMultilevel"/>
    <w:tmpl w:val="B6BA8800"/>
    <w:lvl w:ilvl="0" w:tplc="48AEAE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FD73C4"/>
    <w:multiLevelType w:val="hybridMultilevel"/>
    <w:tmpl w:val="7B46916C"/>
    <w:lvl w:ilvl="0" w:tplc="F2D6AE0C">
      <w:start w:val="2"/>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300DAB"/>
    <w:multiLevelType w:val="hybridMultilevel"/>
    <w:tmpl w:val="11C649D0"/>
    <w:lvl w:ilvl="0" w:tplc="311EBF4E">
      <w:start w:val="1"/>
      <w:numFmt w:val="decimal"/>
      <w:suff w:val="space"/>
      <w:lvlText w:val="%1."/>
      <w:lvlJc w:val="left"/>
      <w:pPr>
        <w:ind w:left="284" w:hanging="284"/>
      </w:pPr>
      <w:rPr>
        <w:rFonts w:hint="default"/>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BA06D89"/>
    <w:multiLevelType w:val="hybridMultilevel"/>
    <w:tmpl w:val="95009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902D4A"/>
    <w:multiLevelType w:val="hybridMultilevel"/>
    <w:tmpl w:val="5E184508"/>
    <w:lvl w:ilvl="0" w:tplc="CD667070">
      <w:start w:val="1"/>
      <w:numFmt w:val="lowerLetter"/>
      <w:suff w:val="space"/>
      <w:lvlText w:val="%1)"/>
      <w:lvlJc w:val="left"/>
      <w:pPr>
        <w:ind w:left="340" w:hanging="340"/>
      </w:pPr>
      <w:rPr>
        <w:rFonts w:hint="default"/>
        <w:lang w:val="en-U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762ADC"/>
    <w:multiLevelType w:val="hybridMultilevel"/>
    <w:tmpl w:val="7A5EED20"/>
    <w:lvl w:ilvl="0" w:tplc="00CC03F8">
      <w:start w:val="1"/>
      <w:numFmt w:val="decimal"/>
      <w:suff w:val="space"/>
      <w:lvlText w:val="%1."/>
      <w:lvlJc w:val="left"/>
      <w:pPr>
        <w:ind w:left="284" w:hanging="284"/>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5DE848E3"/>
    <w:multiLevelType w:val="hybridMultilevel"/>
    <w:tmpl w:val="07221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ED31F1"/>
    <w:multiLevelType w:val="hybridMultilevel"/>
    <w:tmpl w:val="7F7407EC"/>
    <w:lvl w:ilvl="0" w:tplc="6730396E">
      <w:start w:val="1"/>
      <w:numFmt w:val="decimal"/>
      <w:suff w:val="space"/>
      <w:lvlText w:val="%1."/>
      <w:lvlJc w:val="left"/>
      <w:pPr>
        <w:ind w:left="284" w:hanging="284"/>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62439F"/>
    <w:multiLevelType w:val="hybridMultilevel"/>
    <w:tmpl w:val="BF5C9C64"/>
    <w:lvl w:ilvl="0" w:tplc="C6507E82">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582440"/>
    <w:multiLevelType w:val="hybridMultilevel"/>
    <w:tmpl w:val="B9C408B6"/>
    <w:lvl w:ilvl="0" w:tplc="CD3AD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7"/>
  </w:num>
  <w:num w:numId="5">
    <w:abstractNumId w:val="12"/>
  </w:num>
  <w:num w:numId="6">
    <w:abstractNumId w:val="0"/>
  </w:num>
  <w:num w:numId="7">
    <w:abstractNumId w:val="3"/>
  </w:num>
  <w:num w:numId="8">
    <w:abstractNumId w:val="6"/>
  </w:num>
  <w:num w:numId="9">
    <w:abstractNumId w:val="8"/>
  </w:num>
  <w:num w:numId="10">
    <w:abstractNumId w:val="11"/>
  </w:num>
  <w:num w:numId="11">
    <w:abstractNumId w:val="5"/>
  </w:num>
  <w:num w:numId="12">
    <w:abstractNumId w:val="14"/>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7B"/>
    <w:rsid w:val="000569BB"/>
    <w:rsid w:val="00066C09"/>
    <w:rsid w:val="00081545"/>
    <w:rsid w:val="0014495C"/>
    <w:rsid w:val="00187FF2"/>
    <w:rsid w:val="00206CCA"/>
    <w:rsid w:val="00222E94"/>
    <w:rsid w:val="00245A04"/>
    <w:rsid w:val="002538B8"/>
    <w:rsid w:val="002B49C3"/>
    <w:rsid w:val="002E638E"/>
    <w:rsid w:val="00350E0D"/>
    <w:rsid w:val="003F6F8E"/>
    <w:rsid w:val="003F7FF8"/>
    <w:rsid w:val="00425997"/>
    <w:rsid w:val="00490018"/>
    <w:rsid w:val="004A2D2F"/>
    <w:rsid w:val="004B4762"/>
    <w:rsid w:val="004C4A6D"/>
    <w:rsid w:val="004C5529"/>
    <w:rsid w:val="004D7A35"/>
    <w:rsid w:val="004F4481"/>
    <w:rsid w:val="00500489"/>
    <w:rsid w:val="00502331"/>
    <w:rsid w:val="005B112F"/>
    <w:rsid w:val="005C11F0"/>
    <w:rsid w:val="005C7214"/>
    <w:rsid w:val="00634FD1"/>
    <w:rsid w:val="006F7648"/>
    <w:rsid w:val="00716EF6"/>
    <w:rsid w:val="007C01C5"/>
    <w:rsid w:val="007E2D7B"/>
    <w:rsid w:val="007F1594"/>
    <w:rsid w:val="00853E49"/>
    <w:rsid w:val="008D45A5"/>
    <w:rsid w:val="00907985"/>
    <w:rsid w:val="00950648"/>
    <w:rsid w:val="00961FA2"/>
    <w:rsid w:val="00A41DCB"/>
    <w:rsid w:val="00A669E9"/>
    <w:rsid w:val="00AB23BD"/>
    <w:rsid w:val="00AB693F"/>
    <w:rsid w:val="00B3155D"/>
    <w:rsid w:val="00B3360C"/>
    <w:rsid w:val="00B76DB0"/>
    <w:rsid w:val="00BB2925"/>
    <w:rsid w:val="00BD4CBC"/>
    <w:rsid w:val="00BE27DB"/>
    <w:rsid w:val="00BE656E"/>
    <w:rsid w:val="00C2295F"/>
    <w:rsid w:val="00C350B3"/>
    <w:rsid w:val="00C70E7E"/>
    <w:rsid w:val="00C94ED6"/>
    <w:rsid w:val="00C958B1"/>
    <w:rsid w:val="00CC0A7A"/>
    <w:rsid w:val="00CE4837"/>
    <w:rsid w:val="00CF2FE6"/>
    <w:rsid w:val="00D27D0B"/>
    <w:rsid w:val="00D456DD"/>
    <w:rsid w:val="00D853B0"/>
    <w:rsid w:val="00DF2B30"/>
    <w:rsid w:val="00E0582A"/>
    <w:rsid w:val="00E15922"/>
    <w:rsid w:val="00E34B5B"/>
    <w:rsid w:val="00EC2FF3"/>
    <w:rsid w:val="00F14580"/>
    <w:rsid w:val="00F66254"/>
    <w:rsid w:val="00F834D8"/>
    <w:rsid w:val="00FA2BE7"/>
    <w:rsid w:val="00FA343D"/>
    <w:rsid w:val="00FA7AC9"/>
    <w:rsid w:val="00FC5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D7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7E2D7B"/>
    <w:pPr>
      <w:autoSpaceDE w:val="0"/>
      <w:autoSpaceDN w:val="0"/>
      <w:adjustRightInd w:val="0"/>
      <w:spacing w:line="360" w:lineRule="auto"/>
      <w:jc w:val="both"/>
    </w:pPr>
    <w:rPr>
      <w:rFonts w:ascii="Arial" w:hAnsi="Arial"/>
      <w:b/>
      <w:bCs/>
      <w:sz w:val="20"/>
      <w:szCs w:val="20"/>
    </w:rPr>
  </w:style>
  <w:style w:type="character" w:customStyle="1" w:styleId="Tekstpodstawowy2Znak">
    <w:name w:val="Tekst podstawowy 2 Znak"/>
    <w:link w:val="Tekstpodstawowy2"/>
    <w:rsid w:val="007E2D7B"/>
    <w:rPr>
      <w:rFonts w:ascii="Arial" w:eastAsia="Times New Roman" w:hAnsi="Arial" w:cs="Arial"/>
      <w:b/>
      <w:bCs/>
      <w:sz w:val="20"/>
      <w:szCs w:val="20"/>
      <w:lang w:eastAsia="pl-PL"/>
    </w:rPr>
  </w:style>
  <w:style w:type="paragraph" w:styleId="Stopka">
    <w:name w:val="footer"/>
    <w:basedOn w:val="Normalny"/>
    <w:link w:val="StopkaZnak"/>
    <w:uiPriority w:val="99"/>
    <w:rsid w:val="007E2D7B"/>
    <w:pPr>
      <w:tabs>
        <w:tab w:val="center" w:pos="4536"/>
        <w:tab w:val="right" w:pos="9072"/>
      </w:tabs>
    </w:pPr>
  </w:style>
  <w:style w:type="character" w:customStyle="1" w:styleId="StopkaZnak">
    <w:name w:val="Stopka Znak"/>
    <w:link w:val="Stopka"/>
    <w:uiPriority w:val="99"/>
    <w:rsid w:val="007E2D7B"/>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06CCA"/>
    <w:pPr>
      <w:tabs>
        <w:tab w:val="center" w:pos="4536"/>
        <w:tab w:val="right" w:pos="9072"/>
      </w:tabs>
    </w:pPr>
  </w:style>
  <w:style w:type="character" w:customStyle="1" w:styleId="NagwekZnak">
    <w:name w:val="Nagłówek Znak"/>
    <w:basedOn w:val="Domylnaczcionkaakapitu"/>
    <w:link w:val="Nagwek"/>
    <w:uiPriority w:val="99"/>
    <w:semiHidden/>
    <w:rsid w:val="00206CCA"/>
    <w:rPr>
      <w:rFonts w:ascii="Times New Roman" w:eastAsia="Times New Roman" w:hAnsi="Times New Roman"/>
      <w:sz w:val="24"/>
      <w:szCs w:val="24"/>
    </w:rPr>
  </w:style>
  <w:style w:type="table" w:styleId="Tabela-Siatka">
    <w:name w:val="Table Grid"/>
    <w:basedOn w:val="Standardowy"/>
    <w:uiPriority w:val="59"/>
    <w:rsid w:val="00206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D7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7E2D7B"/>
    <w:pPr>
      <w:autoSpaceDE w:val="0"/>
      <w:autoSpaceDN w:val="0"/>
      <w:adjustRightInd w:val="0"/>
      <w:spacing w:line="360" w:lineRule="auto"/>
      <w:jc w:val="both"/>
    </w:pPr>
    <w:rPr>
      <w:rFonts w:ascii="Arial" w:hAnsi="Arial"/>
      <w:b/>
      <w:bCs/>
      <w:sz w:val="20"/>
      <w:szCs w:val="20"/>
    </w:rPr>
  </w:style>
  <w:style w:type="character" w:customStyle="1" w:styleId="Tekstpodstawowy2Znak">
    <w:name w:val="Tekst podstawowy 2 Znak"/>
    <w:link w:val="Tekstpodstawowy2"/>
    <w:rsid w:val="007E2D7B"/>
    <w:rPr>
      <w:rFonts w:ascii="Arial" w:eastAsia="Times New Roman" w:hAnsi="Arial" w:cs="Arial"/>
      <w:b/>
      <w:bCs/>
      <w:sz w:val="20"/>
      <w:szCs w:val="20"/>
      <w:lang w:eastAsia="pl-PL"/>
    </w:rPr>
  </w:style>
  <w:style w:type="paragraph" w:styleId="Stopka">
    <w:name w:val="footer"/>
    <w:basedOn w:val="Normalny"/>
    <w:link w:val="StopkaZnak"/>
    <w:uiPriority w:val="99"/>
    <w:rsid w:val="007E2D7B"/>
    <w:pPr>
      <w:tabs>
        <w:tab w:val="center" w:pos="4536"/>
        <w:tab w:val="right" w:pos="9072"/>
      </w:tabs>
    </w:pPr>
  </w:style>
  <w:style w:type="character" w:customStyle="1" w:styleId="StopkaZnak">
    <w:name w:val="Stopka Znak"/>
    <w:link w:val="Stopka"/>
    <w:uiPriority w:val="99"/>
    <w:rsid w:val="007E2D7B"/>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06CCA"/>
    <w:pPr>
      <w:tabs>
        <w:tab w:val="center" w:pos="4536"/>
        <w:tab w:val="right" w:pos="9072"/>
      </w:tabs>
    </w:pPr>
  </w:style>
  <w:style w:type="character" w:customStyle="1" w:styleId="NagwekZnak">
    <w:name w:val="Nagłówek Znak"/>
    <w:basedOn w:val="Domylnaczcionkaakapitu"/>
    <w:link w:val="Nagwek"/>
    <w:uiPriority w:val="99"/>
    <w:semiHidden/>
    <w:rsid w:val="00206CCA"/>
    <w:rPr>
      <w:rFonts w:ascii="Times New Roman" w:eastAsia="Times New Roman" w:hAnsi="Times New Roman"/>
      <w:sz w:val="24"/>
      <w:szCs w:val="24"/>
    </w:rPr>
  </w:style>
  <w:style w:type="table" w:styleId="Tabela-Siatka">
    <w:name w:val="Table Grid"/>
    <w:basedOn w:val="Standardowy"/>
    <w:uiPriority w:val="59"/>
    <w:rsid w:val="00206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5486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Wojciechowski</dc:creator>
  <cp:lastModifiedBy>DPE</cp:lastModifiedBy>
  <cp:revision>2</cp:revision>
  <dcterms:created xsi:type="dcterms:W3CDTF">2014-04-14T10:45:00Z</dcterms:created>
  <dcterms:modified xsi:type="dcterms:W3CDTF">2014-04-14T10:45:00Z</dcterms:modified>
</cp:coreProperties>
</file>